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EFBA" w14:textId="1469742B" w:rsidR="00BA78BE" w:rsidRPr="003B1C16" w:rsidRDefault="004649C4" w:rsidP="003B1C16">
      <w:pPr>
        <w:tabs>
          <w:tab w:val="center" w:pos="9360"/>
          <w:tab w:val="left" w:pos="18017"/>
        </w:tabs>
        <w:spacing w:after="0" w:line="240" w:lineRule="auto"/>
        <w:jc w:val="right"/>
        <w:rPr>
          <w:rFonts w:asciiTheme="majorHAnsi" w:hAnsiTheme="majorHAnsi" w:cstheme="majorHAnsi"/>
          <w:color w:val="595959" w:themeColor="text1" w:themeTint="A6"/>
          <w:sz w:val="32"/>
          <w:szCs w:val="32"/>
        </w:rPr>
      </w:pPr>
      <w:r>
        <w:rPr>
          <w:rFonts w:asciiTheme="majorHAnsi" w:hAnsiTheme="majorHAnsi" w:cstheme="majorHAnsi"/>
          <w:color w:val="595959" w:themeColor="text1" w:themeTint="A6"/>
          <w:sz w:val="28"/>
          <w:szCs w:val="32"/>
        </w:rPr>
        <w:t>0996</w:t>
      </w:r>
      <w:r w:rsidR="003B1C16" w:rsidRPr="003B1C16">
        <w:rPr>
          <w:rFonts w:asciiTheme="majorHAnsi" w:hAnsiTheme="majorHAnsi" w:cstheme="majorHAnsi"/>
          <w:color w:val="595959" w:themeColor="text1" w:themeTint="A6"/>
          <w:sz w:val="28"/>
          <w:szCs w:val="32"/>
        </w:rPr>
        <w:t>E122</w:t>
      </w:r>
      <w:r w:rsidR="003B1C16" w:rsidRPr="003B1C16">
        <w:rPr>
          <w:b/>
          <w:color w:val="595959" w:themeColor="text1" w:themeTint="A6"/>
          <w:szCs w:val="28"/>
        </w:rPr>
        <w:t>-</w:t>
      </w:r>
      <w:r w:rsidR="003B1C16">
        <w:rPr>
          <w:rFonts w:asciiTheme="majorHAnsi" w:hAnsiTheme="majorHAnsi" w:cstheme="majorHAnsi"/>
          <w:color w:val="595959" w:themeColor="text1" w:themeTint="A6"/>
          <w:sz w:val="28"/>
          <w:szCs w:val="32"/>
        </w:rPr>
        <w:t>2-1</w:t>
      </w:r>
      <w:r w:rsidR="00BA78BE" w:rsidRPr="003B1C16">
        <w:rPr>
          <w:rFonts w:asciiTheme="majorHAnsi" w:hAnsiTheme="majorHAnsi" w:cstheme="majorHAnsi"/>
          <w:noProof/>
          <w:color w:val="595959" w:themeColor="text1" w:themeTint="A6"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8BCF1F" wp14:editId="0795BCE5">
                <wp:simplePos x="0" y="0"/>
                <wp:positionH relativeFrom="page">
                  <wp:posOffset>457200</wp:posOffset>
                </wp:positionH>
                <wp:positionV relativeFrom="page">
                  <wp:posOffset>339548</wp:posOffset>
                </wp:positionV>
                <wp:extent cx="7315200" cy="1215391"/>
                <wp:effectExtent l="0" t="0" r="1270" b="190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2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FB9A1A3" id="Groupe 1" o:spid="_x0000_s1026" style="position:absolute;margin-left:36pt;margin-top:26.75pt;width:8in;height:95.7pt;z-index:-251651072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  <w:r w:rsidR="00BA78BE" w:rsidRPr="003B1C16">
        <w:rPr>
          <w:noProof/>
          <w:color w:val="595959" w:themeColor="text1" w:themeTint="A6"/>
          <w:sz w:val="20"/>
          <w:lang w:eastAsia="fr-CA"/>
        </w:rPr>
        <w:drawing>
          <wp:anchor distT="0" distB="0" distL="114300" distR="114300" simplePos="0" relativeHeight="251666432" behindDoc="0" locked="0" layoutInCell="1" allowOverlap="1" wp14:anchorId="167C4E7F" wp14:editId="39DC258B">
            <wp:simplePos x="0" y="0"/>
            <wp:positionH relativeFrom="column">
              <wp:posOffset>116958</wp:posOffset>
            </wp:positionH>
            <wp:positionV relativeFrom="paragraph">
              <wp:posOffset>12685</wp:posOffset>
            </wp:positionV>
            <wp:extent cx="1584251" cy="851732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Image 36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85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2FAC" w14:textId="77777777" w:rsidR="00BC1F3D" w:rsidRDefault="00BA78BE" w:rsidP="00BC1F3D">
      <w:pPr>
        <w:spacing w:after="0" w:line="240" w:lineRule="auto"/>
        <w:jc w:val="center"/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</w:pPr>
      <w:r w:rsidRPr="00665F40"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>Plan de mise en œuvre</w:t>
      </w:r>
      <w:r w:rsidR="00BC1F3D"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 xml:space="preserve"> </w:t>
      </w:r>
      <w:r w:rsidR="00F134C2"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>du p</w:t>
      </w:r>
      <w:r w:rsidRPr="00665F40"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>rojet éducatif</w:t>
      </w:r>
    </w:p>
    <w:p w14:paraId="79DF2A97" w14:textId="72F0E9ED" w:rsidR="00BA78BE" w:rsidRPr="00665F40" w:rsidRDefault="00C97349" w:rsidP="00BC1F3D">
      <w:pPr>
        <w:spacing w:after="0" w:line="240" w:lineRule="auto"/>
        <w:jc w:val="center"/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</w:pPr>
      <w:proofErr w:type="gramStart"/>
      <w:r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>des</w:t>
      </w:r>
      <w:proofErr w:type="gramEnd"/>
      <w:r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 xml:space="preserve"> écoles de</w:t>
      </w:r>
      <w:r w:rsidR="00E20B7C">
        <w:rPr>
          <w:rFonts w:asciiTheme="majorHAnsi" w:hAnsiTheme="majorHAnsi" w:cstheme="minorHAnsi"/>
          <w:b/>
          <w:color w:val="365F91" w:themeColor="accent1" w:themeShade="BF"/>
          <w:sz w:val="40"/>
          <w:szCs w:val="28"/>
        </w:rPr>
        <w:t xml:space="preserve"> l’Écho-des-Montagnes et Lavoie</w:t>
      </w:r>
    </w:p>
    <w:p w14:paraId="0171D4FA" w14:textId="03AB3A63" w:rsidR="00665F40" w:rsidRDefault="00E27D27" w:rsidP="00665F40">
      <w:pPr>
        <w:spacing w:after="0" w:line="240" w:lineRule="auto"/>
        <w:jc w:val="center"/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</w:pPr>
      <w:r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  <w:t>Année scolaire 20</w:t>
      </w:r>
      <w:r w:rsidR="007C1894"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  <w:t>2</w:t>
      </w:r>
      <w:r w:rsidR="0007484E"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  <w:t>1</w:t>
      </w:r>
      <w:r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  <w:t>-202</w:t>
      </w:r>
      <w:r w:rsidR="0007484E">
        <w:rPr>
          <w:rFonts w:asciiTheme="majorHAnsi" w:hAnsiTheme="majorHAnsi" w:cstheme="minorHAnsi"/>
          <w:b/>
          <w:color w:val="365F91" w:themeColor="accent1" w:themeShade="BF"/>
          <w:sz w:val="32"/>
          <w:szCs w:val="28"/>
        </w:rPr>
        <w:t>2</w:t>
      </w:r>
    </w:p>
    <w:p w14:paraId="07043771" w14:textId="290B8EF8" w:rsidR="00C97349" w:rsidRDefault="00C97349" w:rsidP="00665F40">
      <w:pPr>
        <w:spacing w:after="0" w:line="240" w:lineRule="auto"/>
        <w:jc w:val="center"/>
        <w:rPr>
          <w:sz w:val="6"/>
        </w:rPr>
      </w:pPr>
      <w:r>
        <w:rPr>
          <w:sz w:val="32"/>
        </w:rPr>
        <w:t xml:space="preserve">M-à-jour </w:t>
      </w:r>
      <w:proofErr w:type="gramStart"/>
      <w:r>
        <w:rPr>
          <w:sz w:val="32"/>
        </w:rPr>
        <w:t>=  2</w:t>
      </w:r>
      <w:r w:rsidR="00A20DF2">
        <w:rPr>
          <w:sz w:val="32"/>
        </w:rPr>
        <w:t>2</w:t>
      </w:r>
      <w:proofErr w:type="gramEnd"/>
      <w:r w:rsidR="00A20DF2">
        <w:rPr>
          <w:sz w:val="32"/>
        </w:rPr>
        <w:t xml:space="preserve"> juin</w:t>
      </w:r>
      <w:r w:rsidR="00F43346">
        <w:rPr>
          <w:sz w:val="32"/>
        </w:rPr>
        <w:t xml:space="preserve"> </w:t>
      </w:r>
      <w:r>
        <w:rPr>
          <w:sz w:val="32"/>
        </w:rPr>
        <w:t>202</w:t>
      </w:r>
      <w:r w:rsidR="00F43346">
        <w:rPr>
          <w:sz w:val="32"/>
        </w:rPr>
        <w:t>1</w:t>
      </w:r>
    </w:p>
    <w:tbl>
      <w:tblPr>
        <w:tblStyle w:val="Grilledutableau"/>
        <w:tblpPr w:leftFromText="142" w:rightFromText="142" w:vertAnchor="text" w:horzAnchor="margin" w:tblpY="70"/>
        <w:tblOverlap w:val="never"/>
        <w:tblW w:w="18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138"/>
        <w:gridCol w:w="2268"/>
        <w:gridCol w:w="3096"/>
        <w:gridCol w:w="1724"/>
        <w:gridCol w:w="1455"/>
        <w:gridCol w:w="4109"/>
      </w:tblGrid>
      <w:tr w:rsidR="008B7980" w:rsidRPr="00730340" w14:paraId="028D84B6" w14:textId="77777777" w:rsidTr="00E56B8C">
        <w:trPr>
          <w:trHeight w:val="297"/>
        </w:trPr>
        <w:tc>
          <w:tcPr>
            <w:tcW w:w="18874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7CF9B81" w14:textId="77777777" w:rsidR="008B7980" w:rsidRPr="008B7980" w:rsidRDefault="008B7980" w:rsidP="008B7980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B7980">
              <w:rPr>
                <w:rFonts w:asciiTheme="majorHAnsi" w:hAnsiTheme="majorHAnsi" w:cstheme="minorHAnsi"/>
                <w:b/>
                <w:color w:val="244061" w:themeColor="accent1" w:themeShade="80"/>
                <w:sz w:val="28"/>
                <w:szCs w:val="28"/>
              </w:rPr>
              <w:t>Qui sommes-nous ?</w:t>
            </w:r>
          </w:p>
        </w:tc>
      </w:tr>
      <w:tr w:rsidR="008B7980" w:rsidRPr="00287459" w14:paraId="6C527B53" w14:textId="77777777" w:rsidTr="00406439">
        <w:trPr>
          <w:trHeight w:val="297"/>
        </w:trPr>
        <w:tc>
          <w:tcPr>
            <w:tcW w:w="2084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0A28F803" w14:textId="77777777" w:rsidR="008B7980" w:rsidRPr="00730340" w:rsidRDefault="008B7980" w:rsidP="008B7980">
            <w:pPr>
              <w:spacing w:before="120" w:after="120"/>
              <w:rPr>
                <w:rFonts w:asciiTheme="majorHAnsi" w:hAnsiTheme="majorHAnsi" w:cstheme="minorHAnsi"/>
                <w:sz w:val="28"/>
                <w:szCs w:val="24"/>
                <w:u w:val="single"/>
              </w:rPr>
            </w:pPr>
            <w:r w:rsidRPr="00730340">
              <w:rPr>
                <w:rFonts w:asciiTheme="majorHAnsi" w:hAnsiTheme="majorHAnsi" w:cstheme="minorHAnsi"/>
                <w:sz w:val="28"/>
                <w:szCs w:val="24"/>
                <w:u w:val="single"/>
              </w:rPr>
              <w:t xml:space="preserve">Nos valeurs :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F3FEA" w14:textId="77777777" w:rsidR="008B7980" w:rsidRPr="00DA683F" w:rsidRDefault="00B336B8" w:rsidP="00DA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Respect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3E704" w14:textId="77777777" w:rsidR="008B7980" w:rsidRPr="00DA683F" w:rsidRDefault="00B336B8" w:rsidP="00DA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Entraide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2480A" w14:textId="77777777" w:rsidR="008B7980" w:rsidRPr="00DA683F" w:rsidRDefault="00B336B8" w:rsidP="00DA68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Plaisir</w:t>
            </w:r>
          </w:p>
        </w:tc>
      </w:tr>
      <w:tr w:rsidR="008B7980" w:rsidRPr="00287459" w14:paraId="3D399A56" w14:textId="77777777" w:rsidTr="00E56B8C">
        <w:trPr>
          <w:trHeight w:val="385"/>
        </w:trPr>
        <w:tc>
          <w:tcPr>
            <w:tcW w:w="20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33521B3C" w14:textId="77777777" w:rsidR="008B7980" w:rsidRPr="00730340" w:rsidRDefault="008B7980" w:rsidP="008B7980">
            <w:pPr>
              <w:spacing w:before="120" w:after="120"/>
              <w:rPr>
                <w:rFonts w:asciiTheme="majorHAnsi" w:hAnsiTheme="majorHAnsi" w:cstheme="minorHAnsi"/>
                <w:sz w:val="28"/>
                <w:szCs w:val="24"/>
                <w:u w:val="single"/>
              </w:rPr>
            </w:pPr>
            <w:r w:rsidRPr="00730340">
              <w:rPr>
                <w:rFonts w:asciiTheme="majorHAnsi" w:hAnsiTheme="majorHAnsi" w:cstheme="minorHAnsi"/>
                <w:sz w:val="28"/>
                <w:szCs w:val="24"/>
                <w:u w:val="single"/>
              </w:rPr>
              <w:t>Notre vision :</w:t>
            </w:r>
          </w:p>
        </w:tc>
        <w:tc>
          <w:tcPr>
            <w:tcW w:w="1679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B9ED7" w14:textId="77777777" w:rsidR="008B7980" w:rsidRPr="008B7980" w:rsidRDefault="00B336B8" w:rsidP="008B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S’épanouir tous ensemble dans un milieu de vie inspirant, dynamique et diversifié.</w:t>
            </w:r>
          </w:p>
        </w:tc>
      </w:tr>
      <w:tr w:rsidR="008B7980" w:rsidRPr="00287459" w14:paraId="68D8442D" w14:textId="77777777" w:rsidTr="00E56B8C">
        <w:trPr>
          <w:trHeight w:val="385"/>
        </w:trPr>
        <w:tc>
          <w:tcPr>
            <w:tcW w:w="208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65E2B560" w14:textId="77777777" w:rsidR="008B7980" w:rsidRPr="00730340" w:rsidRDefault="008B7980" w:rsidP="008B7980">
            <w:pPr>
              <w:spacing w:before="120" w:after="120"/>
              <w:rPr>
                <w:rFonts w:asciiTheme="majorHAnsi" w:hAnsiTheme="majorHAnsi" w:cstheme="minorHAnsi"/>
                <w:sz w:val="28"/>
                <w:szCs w:val="24"/>
                <w:u w:val="single"/>
              </w:rPr>
            </w:pPr>
            <w:r w:rsidRPr="00730340">
              <w:rPr>
                <w:rFonts w:asciiTheme="majorHAnsi" w:hAnsiTheme="majorHAnsi" w:cstheme="minorHAnsi"/>
                <w:sz w:val="28"/>
                <w:szCs w:val="24"/>
                <w:u w:val="single"/>
              </w:rPr>
              <w:t>Notre mission :</w:t>
            </w:r>
          </w:p>
        </w:tc>
        <w:tc>
          <w:tcPr>
            <w:tcW w:w="1679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554FF70" w14:textId="77777777" w:rsidR="008B7980" w:rsidRPr="008B7980" w:rsidRDefault="00B336B8" w:rsidP="008B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Cheminer avec persévérance et respect dans le plaisir d’apprendre.</w:t>
            </w:r>
          </w:p>
        </w:tc>
      </w:tr>
      <w:tr w:rsidR="00603BF4" w:rsidRPr="00480ADC" w14:paraId="14BD5CD7" w14:textId="77777777" w:rsidTr="00E27D27">
        <w:trPr>
          <w:trHeight w:val="297"/>
        </w:trPr>
        <w:tc>
          <w:tcPr>
            <w:tcW w:w="188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BBC600B" w14:textId="77777777" w:rsidR="00603BF4" w:rsidRPr="008B7980" w:rsidRDefault="00603BF4" w:rsidP="00452297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80">
              <w:rPr>
                <w:rFonts w:asciiTheme="majorHAnsi" w:hAnsiTheme="majorHAnsi" w:cstheme="minorHAnsi"/>
                <w:b/>
                <w:color w:val="244061" w:themeColor="accent1" w:themeShade="80"/>
                <w:sz w:val="28"/>
                <w:szCs w:val="28"/>
              </w:rPr>
              <w:t>Où allons-nous?</w:t>
            </w:r>
          </w:p>
        </w:tc>
      </w:tr>
      <w:tr w:rsidR="00603BF4" w:rsidRPr="00730340" w14:paraId="2D1CFFA7" w14:textId="77777777" w:rsidTr="00E27D27">
        <w:trPr>
          <w:trHeight w:val="652"/>
        </w:trPr>
        <w:tc>
          <w:tcPr>
            <w:tcW w:w="208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F9F6B96" w14:textId="77777777" w:rsidR="00603BF4" w:rsidRPr="00730340" w:rsidRDefault="00603BF4" w:rsidP="00452297">
            <w:pPr>
              <w:rPr>
                <w:rFonts w:asciiTheme="majorHAnsi" w:hAnsiTheme="majorHAnsi" w:cstheme="minorHAnsi"/>
                <w:sz w:val="24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>Notre enjeu académique</w:t>
            </w:r>
          </w:p>
        </w:tc>
        <w:tc>
          <w:tcPr>
            <w:tcW w:w="11226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F3E45" w14:textId="77777777" w:rsidR="00603BF4" w:rsidRPr="00E963B8" w:rsidRDefault="00E20B7C" w:rsidP="00E9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42EFC">
              <w:rPr>
                <w:sz w:val="24"/>
                <w:szCs w:val="24"/>
              </w:rPr>
              <w:t xml:space="preserve">es écarts </w:t>
            </w:r>
            <w:r>
              <w:rPr>
                <w:sz w:val="24"/>
                <w:szCs w:val="24"/>
              </w:rPr>
              <w:t xml:space="preserve">de réussite </w:t>
            </w:r>
            <w:r w:rsidRPr="00E42EFC">
              <w:rPr>
                <w:sz w:val="24"/>
                <w:szCs w:val="24"/>
              </w:rPr>
              <w:t>entre les filles et les garçons.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234C2AC" w14:textId="77777777" w:rsidR="00603BF4" w:rsidRPr="00730340" w:rsidRDefault="00603BF4" w:rsidP="00452297">
            <w:pPr>
              <w:jc w:val="center"/>
              <w:rPr>
                <w:rFonts w:asciiTheme="majorHAnsi" w:hAnsiTheme="majorHAnsi" w:cstheme="minorHAnsi"/>
              </w:rPr>
            </w:pPr>
            <w:r w:rsidRPr="00730340">
              <w:rPr>
                <w:rFonts w:asciiTheme="majorHAnsi" w:hAnsiTheme="majorHAnsi" w:cstheme="minorHAnsi"/>
                <w:sz w:val="24"/>
              </w:rPr>
              <w:t>Lien avec PEVR de la CS des Phares</w:t>
            </w:r>
          </w:p>
        </w:tc>
      </w:tr>
      <w:tr w:rsidR="00603BF4" w:rsidRPr="00480ADC" w14:paraId="6BEEB70C" w14:textId="77777777" w:rsidTr="00406439">
        <w:trPr>
          <w:trHeight w:val="563"/>
        </w:trPr>
        <w:tc>
          <w:tcPr>
            <w:tcW w:w="2084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4C8861DD" w14:textId="77777777" w:rsidR="00603BF4" w:rsidRDefault="00603BF4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>Notre objectif</w:t>
            </w: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/</w:t>
            </w:r>
          </w:p>
          <w:p w14:paraId="271F3DF8" w14:textId="77777777" w:rsidR="00603BF4" w:rsidRPr="00730340" w:rsidRDefault="00603BF4" w:rsidP="00452297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Nos objectifs</w:t>
            </w:r>
          </w:p>
        </w:tc>
        <w:tc>
          <w:tcPr>
            <w:tcW w:w="41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F81BD" w:themeColor="accent1"/>
            </w:tcBorders>
          </w:tcPr>
          <w:p w14:paraId="74990F09" w14:textId="77777777" w:rsidR="00E20B7C" w:rsidRPr="00E42EFC" w:rsidRDefault="00E20B7C" w:rsidP="00E20B7C">
            <w:pPr>
              <w:jc w:val="both"/>
              <w:rPr>
                <w:sz w:val="24"/>
                <w:szCs w:val="24"/>
              </w:rPr>
            </w:pPr>
            <w:r w:rsidRPr="00E42EFC">
              <w:rPr>
                <w:sz w:val="24"/>
                <w:szCs w:val="24"/>
              </w:rPr>
              <w:t>Accroître les compétences en littératie chez les garçons.</w:t>
            </w:r>
          </w:p>
          <w:p w14:paraId="2EE2B219" w14:textId="77777777" w:rsidR="00603BF4" w:rsidRPr="00480ADC" w:rsidRDefault="00603BF4" w:rsidP="00452297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9D73D3A" w14:textId="77777777" w:rsidR="00603BF4" w:rsidRPr="00406439" w:rsidRDefault="00603BF4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Indicateur(s)</w:t>
            </w:r>
          </w:p>
        </w:tc>
        <w:tc>
          <w:tcPr>
            <w:tcW w:w="30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154B33C" w14:textId="77777777" w:rsidR="00603BF4" w:rsidRDefault="00E27D27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Situation actuelle</w:t>
            </w:r>
          </w:p>
          <w:p w14:paraId="096CE47C" w14:textId="77777777" w:rsidR="00B45951" w:rsidRPr="00406439" w:rsidRDefault="00B45951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Résultats de l’année scolaire 2018-19</w:t>
            </w:r>
          </w:p>
        </w:tc>
        <w:tc>
          <w:tcPr>
            <w:tcW w:w="17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861ACD" w14:textId="77777777" w:rsidR="00603BF4" w:rsidRPr="00406439" w:rsidRDefault="00603BF4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Cible(s) 2022 de notre école</w:t>
            </w:r>
          </w:p>
        </w:tc>
        <w:tc>
          <w:tcPr>
            <w:tcW w:w="1455" w:type="dxa"/>
            <w:vMerge w:val="restart"/>
            <w:tcBorders>
              <w:top w:val="single" w:sz="4" w:space="0" w:color="BFBFBF" w:themeColor="background1" w:themeShade="BF"/>
              <w:left w:val="single" w:sz="4" w:space="0" w:color="4F81BD" w:themeColor="accen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00BEF555" w14:textId="77777777" w:rsidR="00603BF4" w:rsidRPr="00730340" w:rsidRDefault="00603BF4" w:rsidP="00452297">
            <w:pPr>
              <w:rPr>
                <w:rFonts w:asciiTheme="majorHAnsi" w:hAnsiTheme="majorHAnsi" w:cstheme="minorHAnsi"/>
              </w:rPr>
            </w:pPr>
            <w:r w:rsidRPr="00730340">
              <w:rPr>
                <w:rFonts w:asciiTheme="majorHAnsi" w:hAnsiTheme="majorHAnsi" w:cstheme="minorHAnsi"/>
              </w:rPr>
              <w:t>Objectif (s) pour 2022</w:t>
            </w:r>
          </w:p>
          <w:p w14:paraId="38D65C9A" w14:textId="77777777" w:rsidR="00603BF4" w:rsidRPr="00730340" w:rsidRDefault="00603BF4" w:rsidP="00452297">
            <w:pPr>
              <w:rPr>
                <w:rFonts w:asciiTheme="majorHAnsi" w:hAnsiTheme="majorHAnsi" w:cstheme="minorHAnsi"/>
              </w:rPr>
            </w:pPr>
          </w:p>
          <w:p w14:paraId="12AB458F" w14:textId="77777777" w:rsidR="00603BF4" w:rsidRPr="00730340" w:rsidRDefault="00603BF4" w:rsidP="00452297">
            <w:pPr>
              <w:rPr>
                <w:rFonts w:asciiTheme="majorHAnsi" w:hAnsiTheme="majorHAnsi" w:cstheme="minorHAnsi"/>
              </w:rPr>
            </w:pPr>
            <w:r w:rsidRPr="00730340">
              <w:rPr>
                <w:rFonts w:asciiTheme="majorHAnsi" w:hAnsiTheme="majorHAnsi" w:cstheme="minorHAnsi"/>
              </w:rPr>
              <w:t>Indicateur(s) et cible(s)</w:t>
            </w:r>
          </w:p>
        </w:tc>
        <w:tc>
          <w:tcPr>
            <w:tcW w:w="4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83413" w14:textId="77777777" w:rsidR="00E20B7C" w:rsidRPr="00B60E9C" w:rsidRDefault="00E20B7C" w:rsidP="00E20B7C">
            <w:pPr>
              <w:pStyle w:val="Default"/>
              <w:jc w:val="both"/>
              <w:rPr>
                <w:sz w:val="22"/>
                <w:szCs w:val="22"/>
              </w:rPr>
            </w:pPr>
            <w:r w:rsidRPr="00B60E9C">
              <w:rPr>
                <w:bCs/>
                <w:sz w:val="22"/>
                <w:szCs w:val="22"/>
              </w:rPr>
              <w:t>Garçons et filles: amener l’écart à 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E9C">
              <w:rPr>
                <w:bCs/>
                <w:sz w:val="22"/>
                <w:szCs w:val="22"/>
              </w:rPr>
              <w:t>points.</w:t>
            </w:r>
          </w:p>
          <w:p w14:paraId="1D128E6D" w14:textId="77777777" w:rsidR="00603BF4" w:rsidRPr="00480ADC" w:rsidRDefault="00603BF4" w:rsidP="00452297">
            <w:pPr>
              <w:jc w:val="both"/>
              <w:rPr>
                <w:rFonts w:cstheme="minorHAnsi"/>
              </w:rPr>
            </w:pPr>
          </w:p>
        </w:tc>
      </w:tr>
      <w:tr w:rsidR="00603BF4" w:rsidRPr="00480ADC" w14:paraId="3D30018F" w14:textId="77777777" w:rsidTr="00406439">
        <w:trPr>
          <w:trHeight w:val="543"/>
        </w:trPr>
        <w:tc>
          <w:tcPr>
            <w:tcW w:w="208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FF14431" w14:textId="77777777" w:rsidR="00603BF4" w:rsidRPr="00730340" w:rsidRDefault="00603BF4" w:rsidP="00452297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F81BD" w:themeColor="accent1"/>
            </w:tcBorders>
          </w:tcPr>
          <w:p w14:paraId="25D1D6F5" w14:textId="77777777" w:rsidR="00603BF4" w:rsidRPr="00480ADC" w:rsidRDefault="00603BF4" w:rsidP="0045229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302F98" w14:textId="77777777" w:rsidR="00603BF4" w:rsidRPr="00480ADC" w:rsidRDefault="00C97349" w:rsidP="00452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Taux de réussite</w:t>
            </w:r>
          </w:p>
        </w:tc>
        <w:tc>
          <w:tcPr>
            <w:tcW w:w="30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9EDC12" w14:textId="77777777" w:rsidR="00B45951" w:rsidRDefault="00B45951" w:rsidP="00B4595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  94,5%</w:t>
            </w:r>
          </w:p>
          <w:p w14:paraId="7E6D7022" w14:textId="77777777" w:rsidR="00B45951" w:rsidRDefault="00B45951" w:rsidP="00B4595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  91,5 %</w:t>
            </w:r>
          </w:p>
          <w:p w14:paraId="4773C123" w14:textId="77777777" w:rsidR="00B45951" w:rsidRDefault="00B45951" w:rsidP="00B4595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  93,1 %</w:t>
            </w:r>
          </w:p>
          <w:p w14:paraId="3EC52E10" w14:textId="77777777" w:rsidR="00B45951" w:rsidRDefault="00B45951" w:rsidP="00B45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Sec. I =         </w:t>
            </w:r>
            <w:r w:rsidR="000A7024">
              <w:rPr>
                <w:rFonts w:cstheme="minorHAnsi"/>
              </w:rPr>
              <w:t xml:space="preserve"> 93,8</w:t>
            </w:r>
            <w:r>
              <w:rPr>
                <w:rFonts w:cstheme="minorHAnsi"/>
              </w:rPr>
              <w:t xml:space="preserve"> %</w:t>
            </w:r>
          </w:p>
          <w:p w14:paraId="2D84E731" w14:textId="77777777" w:rsidR="00C97349" w:rsidRPr="00480ADC" w:rsidRDefault="00B45951" w:rsidP="00B45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Sec. II =        </w:t>
            </w:r>
            <w:r w:rsidR="000A7024">
              <w:rPr>
                <w:rFonts w:cstheme="minorHAnsi"/>
              </w:rPr>
              <w:t xml:space="preserve"> 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7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A6124C" w14:textId="77777777" w:rsidR="00603BF4" w:rsidRPr="00480ADC" w:rsidRDefault="00C97349" w:rsidP="00452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Taux de réussite = 90 %</w:t>
            </w:r>
          </w:p>
        </w:tc>
        <w:tc>
          <w:tcPr>
            <w:tcW w:w="1455" w:type="dxa"/>
            <w:vMerge/>
            <w:tcBorders>
              <w:top w:val="single" w:sz="4" w:space="0" w:color="BFBFBF" w:themeColor="background1" w:themeShade="BF"/>
              <w:left w:val="single" w:sz="4" w:space="0" w:color="4F81BD" w:themeColor="accen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2418E319" w14:textId="77777777" w:rsidR="00603BF4" w:rsidRPr="00480ADC" w:rsidRDefault="00603BF4" w:rsidP="00452297">
            <w:pPr>
              <w:rPr>
                <w:rFonts w:cstheme="minorHAnsi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D08BA" w14:textId="77777777" w:rsidR="00E20B7C" w:rsidRDefault="00E20B7C" w:rsidP="00E20B7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60E9C">
              <w:rPr>
                <w:bCs/>
                <w:sz w:val="22"/>
                <w:szCs w:val="22"/>
              </w:rPr>
              <w:t>Taux de diplomation et de qualification après 7 ans.</w:t>
            </w:r>
          </w:p>
          <w:p w14:paraId="79D4AED1" w14:textId="77777777" w:rsidR="00B45951" w:rsidRPr="00B45951" w:rsidRDefault="00B45951" w:rsidP="00E20B7C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4393AA" w14:textId="77777777" w:rsidR="00B45951" w:rsidRPr="00B45951" w:rsidRDefault="00B45951" w:rsidP="00B45951">
            <w:pPr>
              <w:rPr>
                <w:rFonts w:cstheme="minorHAnsi"/>
              </w:rPr>
            </w:pPr>
            <w:r w:rsidRPr="00B45951">
              <w:rPr>
                <w:rFonts w:cstheme="minorHAnsi"/>
              </w:rPr>
              <w:t>Cohorte de 2008-09 = écart de 18,3 points</w:t>
            </w:r>
          </w:p>
          <w:p w14:paraId="0E84D7D2" w14:textId="77777777" w:rsidR="00B45951" w:rsidRPr="00B45951" w:rsidRDefault="00B45951" w:rsidP="00B45951">
            <w:pPr>
              <w:rPr>
                <w:rFonts w:cstheme="minorHAnsi"/>
              </w:rPr>
            </w:pPr>
          </w:p>
          <w:p w14:paraId="19585EE5" w14:textId="77777777" w:rsidR="00B45951" w:rsidRPr="00B45951" w:rsidRDefault="00B45951" w:rsidP="00B4595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sz w:val="22"/>
                <w:szCs w:val="22"/>
              </w:rPr>
              <w:t>Garçons = 67,7 % et Filles = 86 %</w:t>
            </w:r>
          </w:p>
          <w:p w14:paraId="6E3D353B" w14:textId="77777777" w:rsidR="00603BF4" w:rsidRPr="00480ADC" w:rsidRDefault="00603BF4" w:rsidP="00452297">
            <w:pPr>
              <w:jc w:val="center"/>
              <w:rPr>
                <w:rFonts w:cstheme="minorHAnsi"/>
              </w:rPr>
            </w:pPr>
          </w:p>
        </w:tc>
      </w:tr>
      <w:tr w:rsidR="00603BF4" w:rsidRPr="00480ADC" w14:paraId="2F1A709B" w14:textId="77777777" w:rsidTr="00406439">
        <w:trPr>
          <w:trHeight w:val="465"/>
        </w:trPr>
        <w:tc>
          <w:tcPr>
            <w:tcW w:w="208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5B89ECB" w14:textId="77777777" w:rsidR="00603BF4" w:rsidRPr="00730340" w:rsidRDefault="00603BF4" w:rsidP="00452297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F81BD" w:themeColor="accent1"/>
            </w:tcBorders>
          </w:tcPr>
          <w:p w14:paraId="46B0B567" w14:textId="77777777" w:rsidR="00603BF4" w:rsidRPr="00480ADC" w:rsidRDefault="00603BF4" w:rsidP="0045229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42BFA60" w14:textId="77777777" w:rsidR="00603BF4" w:rsidRPr="00480ADC" w:rsidRDefault="00C97349" w:rsidP="00452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Écart entre les garçons et les filles</w:t>
            </w:r>
          </w:p>
        </w:tc>
        <w:tc>
          <w:tcPr>
            <w:tcW w:w="30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30F311" w14:textId="77777777" w:rsidR="00B45951" w:rsidRDefault="000A7024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45951">
              <w:rPr>
                <w:rFonts w:cstheme="minorHAnsi"/>
              </w:rPr>
              <w:t xml:space="preserve">Garçons    </w:t>
            </w:r>
            <w:r w:rsidR="00B45951">
              <w:rPr>
                <w:rFonts w:cstheme="minorHAnsi"/>
              </w:rPr>
              <w:tab/>
              <w:t>Filles</w:t>
            </w:r>
          </w:p>
          <w:p w14:paraId="3EE9A3E0" w14:textId="77777777" w:rsidR="00B45951" w:rsidRDefault="00B45951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</w:t>
            </w:r>
            <w:r>
              <w:rPr>
                <w:rFonts w:cstheme="minorHAnsi"/>
              </w:rPr>
              <w:tab/>
              <w:t>93,5 %</w:t>
            </w:r>
            <w:r>
              <w:rPr>
                <w:rFonts w:cstheme="minorHAnsi"/>
              </w:rPr>
              <w:tab/>
              <w:t>95,5 %</w:t>
            </w:r>
          </w:p>
          <w:p w14:paraId="244093E8" w14:textId="77777777" w:rsidR="00B45951" w:rsidRDefault="00B45951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</w:t>
            </w:r>
            <w:r>
              <w:rPr>
                <w:rFonts w:cstheme="minorHAnsi"/>
              </w:rPr>
              <w:tab/>
              <w:t>88.9 %</w:t>
            </w:r>
            <w:r>
              <w:rPr>
                <w:rFonts w:cstheme="minorHAnsi"/>
              </w:rPr>
              <w:tab/>
              <w:t>94,2 %</w:t>
            </w:r>
          </w:p>
          <w:p w14:paraId="5C76E25A" w14:textId="77777777" w:rsidR="00B45951" w:rsidRDefault="00B45951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35A4C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année = </w:t>
            </w:r>
            <w:r>
              <w:rPr>
                <w:rFonts w:cstheme="minorHAnsi"/>
              </w:rPr>
              <w:tab/>
              <w:t>91,5 %</w:t>
            </w:r>
            <w:r>
              <w:rPr>
                <w:rFonts w:cstheme="minorHAnsi"/>
              </w:rPr>
              <w:tab/>
              <w:t>94,6 %</w:t>
            </w:r>
          </w:p>
          <w:p w14:paraId="57D683F1" w14:textId="77777777" w:rsidR="00B45951" w:rsidRDefault="00B45951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Sec. I =         </w:t>
            </w:r>
            <w:r>
              <w:rPr>
                <w:rFonts w:cstheme="minorHAnsi"/>
              </w:rPr>
              <w:tab/>
              <w:t>8</w:t>
            </w:r>
            <w:r w:rsidR="000A7024">
              <w:rPr>
                <w:rFonts w:cstheme="minorHAnsi"/>
              </w:rPr>
              <w:t>7,5</w:t>
            </w:r>
            <w:r>
              <w:rPr>
                <w:rFonts w:cstheme="minorHAnsi"/>
              </w:rPr>
              <w:t xml:space="preserve"> %</w:t>
            </w:r>
            <w:r>
              <w:rPr>
                <w:rFonts w:cstheme="minorHAnsi"/>
              </w:rPr>
              <w:tab/>
            </w:r>
            <w:r w:rsidR="000A7024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%</w:t>
            </w:r>
          </w:p>
          <w:p w14:paraId="5B9087F2" w14:textId="77777777" w:rsidR="00C97349" w:rsidRPr="00480ADC" w:rsidRDefault="00B45951" w:rsidP="00B45951">
            <w:pPr>
              <w:tabs>
                <w:tab w:val="left" w:pos="11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Sec. II =</w:t>
            </w:r>
            <w:r>
              <w:rPr>
                <w:rFonts w:cstheme="minorHAnsi"/>
              </w:rPr>
              <w:tab/>
            </w:r>
            <w:r w:rsidR="000A7024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%</w:t>
            </w:r>
            <w:r>
              <w:rPr>
                <w:rFonts w:cstheme="minorHAnsi"/>
              </w:rPr>
              <w:tab/>
            </w:r>
            <w:r w:rsidR="000A7024">
              <w:rPr>
                <w:rFonts w:cstheme="minorHAnsi"/>
              </w:rPr>
              <w:t>80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7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BC2F1F" w14:textId="77777777" w:rsidR="00603BF4" w:rsidRPr="00480ADC" w:rsidRDefault="00C97349" w:rsidP="00452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Réduire l’écart de </w:t>
            </w:r>
            <w:r w:rsidR="00E20B7C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points </w:t>
            </w:r>
          </w:p>
        </w:tc>
        <w:tc>
          <w:tcPr>
            <w:tcW w:w="1455" w:type="dxa"/>
            <w:vMerge/>
            <w:tcBorders>
              <w:top w:val="single" w:sz="4" w:space="0" w:color="BFBFBF" w:themeColor="background1" w:themeShade="BF"/>
              <w:left w:val="single" w:sz="4" w:space="0" w:color="4F81BD" w:themeColor="accen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18689ACC" w14:textId="77777777" w:rsidR="00603BF4" w:rsidRPr="00480ADC" w:rsidRDefault="00603BF4" w:rsidP="00452297">
            <w:pPr>
              <w:rPr>
                <w:rFonts w:cstheme="minorHAnsi"/>
              </w:rPr>
            </w:pPr>
          </w:p>
        </w:tc>
        <w:tc>
          <w:tcPr>
            <w:tcW w:w="41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7321F" w14:textId="77777777" w:rsidR="00603BF4" w:rsidRPr="00480ADC" w:rsidRDefault="00603BF4" w:rsidP="00452297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auListe3-Accentuation1"/>
        <w:tblW w:w="1883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72"/>
        <w:gridCol w:w="1421"/>
        <w:gridCol w:w="1438"/>
        <w:gridCol w:w="1410"/>
        <w:gridCol w:w="1429"/>
        <w:gridCol w:w="1401"/>
        <w:gridCol w:w="1427"/>
        <w:gridCol w:w="1431"/>
        <w:gridCol w:w="1433"/>
        <w:gridCol w:w="1436"/>
        <w:gridCol w:w="1402"/>
        <w:gridCol w:w="1535"/>
        <w:gridCol w:w="1403"/>
      </w:tblGrid>
      <w:tr w:rsidR="00603BF4" w14:paraId="619DB05D" w14:textId="77777777" w:rsidTr="00E2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38" w:type="dxa"/>
            <w:gridSpan w:val="13"/>
            <w:tcBorders>
              <w:left w:val="double" w:sz="4" w:space="0" w:color="auto"/>
              <w:bottom w:val="none" w:sz="0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245EBDA2" w14:textId="40F055D7" w:rsidR="00603BF4" w:rsidRPr="00845504" w:rsidRDefault="00603BF4" w:rsidP="00452297">
            <w:pPr>
              <w:spacing w:before="120" w:after="120"/>
              <w:jc w:val="center"/>
            </w:pPr>
            <w:r w:rsidRPr="0084550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Actions</w:t>
            </w:r>
          </w:p>
        </w:tc>
      </w:tr>
      <w:tr w:rsidR="00C86E08" w14:paraId="0326AF92" w14:textId="77777777" w:rsidTr="00A5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983C8AE" w14:textId="77777777" w:rsidR="00603BF4" w:rsidRPr="007265B2" w:rsidRDefault="00603BF4" w:rsidP="00C216A5">
            <w:pPr>
              <w:jc w:val="center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 xml:space="preserve">Identification des </w:t>
            </w:r>
            <w:r w:rsidR="00C216A5">
              <w:rPr>
                <w:rFonts w:asciiTheme="majorHAnsi" w:hAnsiTheme="majorHAnsi"/>
              </w:rPr>
              <w:t>stratégies</w:t>
            </w:r>
          </w:p>
        </w:tc>
        <w:tc>
          <w:tcPr>
            <w:tcW w:w="1425" w:type="dxa"/>
            <w:vMerge w:val="restart"/>
            <w:shd w:val="clear" w:color="auto" w:fill="DBE5F1" w:themeFill="accent1" w:themeFillTint="33"/>
            <w:vAlign w:val="center"/>
          </w:tcPr>
          <w:p w14:paraId="4FB6C6CD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Groupe</w:t>
            </w:r>
          </w:p>
          <w:p w14:paraId="31F58F99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7265B2">
              <w:rPr>
                <w:rFonts w:asciiTheme="majorHAnsi" w:hAnsiTheme="majorHAnsi"/>
              </w:rPr>
              <w:t>d’élèves</w:t>
            </w:r>
            <w:proofErr w:type="gramEnd"/>
            <w:r w:rsidRPr="007265B2">
              <w:rPr>
                <w:rFonts w:asciiTheme="majorHAnsi" w:hAnsiTheme="majorHAnsi"/>
              </w:rPr>
              <w:t xml:space="preserve"> visés</w:t>
            </w:r>
          </w:p>
        </w:tc>
        <w:tc>
          <w:tcPr>
            <w:tcW w:w="1438" w:type="dxa"/>
            <w:vMerge w:val="restart"/>
            <w:shd w:val="clear" w:color="auto" w:fill="DBE5F1" w:themeFill="accent1" w:themeFillTint="33"/>
            <w:vAlign w:val="center"/>
          </w:tcPr>
          <w:p w14:paraId="3492B45A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Responsable</w:t>
            </w:r>
          </w:p>
        </w:tc>
        <w:tc>
          <w:tcPr>
            <w:tcW w:w="4264" w:type="dxa"/>
            <w:gridSpan w:val="3"/>
            <w:shd w:val="clear" w:color="auto" w:fill="DBE5F1" w:themeFill="accent1" w:themeFillTint="33"/>
            <w:vAlign w:val="center"/>
          </w:tcPr>
          <w:p w14:paraId="7B1DBD61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Déploiement de l’action</w:t>
            </w:r>
          </w:p>
        </w:tc>
        <w:tc>
          <w:tcPr>
            <w:tcW w:w="4299" w:type="dxa"/>
            <w:gridSpan w:val="3"/>
            <w:shd w:val="clear" w:color="auto" w:fill="DBE5F1" w:themeFill="accent1" w:themeFillTint="33"/>
            <w:vAlign w:val="center"/>
          </w:tcPr>
          <w:p w14:paraId="3EF72687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Ressources</w:t>
            </w:r>
          </w:p>
        </w:tc>
        <w:tc>
          <w:tcPr>
            <w:tcW w:w="1437" w:type="dxa"/>
            <w:vMerge w:val="restart"/>
            <w:shd w:val="clear" w:color="auto" w:fill="DBE5F1" w:themeFill="accent1" w:themeFillTint="33"/>
            <w:vAlign w:val="center"/>
          </w:tcPr>
          <w:p w14:paraId="2A8DDF49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Mode d’évaluation</w:t>
            </w:r>
          </w:p>
        </w:tc>
        <w:tc>
          <w:tcPr>
            <w:tcW w:w="4381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FBBCFFC" w14:textId="77777777" w:rsidR="00603BF4" w:rsidRPr="007265B2" w:rsidRDefault="00603BF4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Suivi et commentaires</w:t>
            </w:r>
          </w:p>
        </w:tc>
      </w:tr>
      <w:tr w:rsidR="00C86E08" w14:paraId="58B8F46D" w14:textId="77777777" w:rsidTr="00A5184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E2A3047" w14:textId="77777777" w:rsidR="00603BF4" w:rsidRPr="007265B2" w:rsidRDefault="00603BF4" w:rsidP="004522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  <w:vMerge/>
            <w:shd w:val="clear" w:color="auto" w:fill="DBE5F1" w:themeFill="accent1" w:themeFillTint="33"/>
            <w:vAlign w:val="center"/>
          </w:tcPr>
          <w:p w14:paraId="338B157F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38" w:type="dxa"/>
            <w:vMerge/>
            <w:shd w:val="clear" w:color="auto" w:fill="DBE5F1" w:themeFill="accent1" w:themeFillTint="33"/>
            <w:vAlign w:val="center"/>
          </w:tcPr>
          <w:p w14:paraId="79C483B9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14:paraId="02FE4134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Durée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6F181811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Fréquence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14:paraId="0A603C84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Lieu</w:t>
            </w:r>
          </w:p>
        </w:tc>
        <w:tc>
          <w:tcPr>
            <w:tcW w:w="1431" w:type="dxa"/>
            <w:shd w:val="clear" w:color="auto" w:fill="DBE5F1" w:themeFill="accent1" w:themeFillTint="33"/>
            <w:vAlign w:val="center"/>
          </w:tcPr>
          <w:p w14:paraId="28FE5392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Humaines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3FD8C3AF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Matérielles</w:t>
            </w:r>
          </w:p>
        </w:tc>
        <w:tc>
          <w:tcPr>
            <w:tcW w:w="1435" w:type="dxa"/>
            <w:shd w:val="clear" w:color="auto" w:fill="DBE5F1" w:themeFill="accent1" w:themeFillTint="33"/>
            <w:vAlign w:val="center"/>
          </w:tcPr>
          <w:p w14:paraId="79D7DA86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Financières</w:t>
            </w:r>
          </w:p>
        </w:tc>
        <w:tc>
          <w:tcPr>
            <w:tcW w:w="1437" w:type="dxa"/>
            <w:vMerge/>
            <w:shd w:val="clear" w:color="auto" w:fill="DBE5F1" w:themeFill="accent1" w:themeFillTint="33"/>
            <w:vAlign w:val="center"/>
          </w:tcPr>
          <w:p w14:paraId="68E75198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81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322B6F" w14:textId="77777777" w:rsidR="00603BF4" w:rsidRPr="007265B2" w:rsidRDefault="00603BF4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Dates ou étapes</w:t>
            </w:r>
          </w:p>
        </w:tc>
      </w:tr>
      <w:tr w:rsidR="00C86E08" w14:paraId="2BADFCB6" w14:textId="77777777" w:rsidTr="00E2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4A85CECA" w14:textId="0335D293" w:rsidR="00603BF4" w:rsidRPr="007265B2" w:rsidRDefault="00A51846" w:rsidP="004522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</w:rPr>
              <w:lastRenderedPageBreak/>
              <w:t>Stratégie</w:t>
            </w:r>
            <w:r w:rsidR="00603BF4" w:rsidRPr="007265B2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5716B1">
              <w:rPr>
                <w:rFonts w:asciiTheme="majorHAnsi" w:hAnsiTheme="majorHAnsi"/>
                <w:color w:val="FFFFFF" w:themeColor="background1"/>
              </w:rPr>
              <w:t>1</w:t>
            </w:r>
          </w:p>
        </w:tc>
        <w:tc>
          <w:tcPr>
            <w:tcW w:w="1425" w:type="dxa"/>
            <w:vMerge w:val="restart"/>
          </w:tcPr>
          <w:p w14:paraId="0A5B0962" w14:textId="5537AD3B" w:rsidR="00603BF4" w:rsidRDefault="00F43346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Préscolaire 5 ans</w:t>
            </w:r>
          </w:p>
        </w:tc>
        <w:tc>
          <w:tcPr>
            <w:tcW w:w="1438" w:type="dxa"/>
            <w:vMerge w:val="restart"/>
          </w:tcPr>
          <w:p w14:paraId="211BCED8" w14:textId="77777777" w:rsidR="00603BF4" w:rsidRDefault="00F43346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Titulaire et ortho enseignante</w:t>
            </w:r>
          </w:p>
          <w:p w14:paraId="61839A97" w14:textId="6BE187B3" w:rsidR="0003627E" w:rsidRDefault="00EE2A29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(Maxime)</w:t>
            </w:r>
          </w:p>
        </w:tc>
        <w:tc>
          <w:tcPr>
            <w:tcW w:w="1419" w:type="dxa"/>
            <w:vMerge w:val="restart"/>
          </w:tcPr>
          <w:p w14:paraId="10CE7038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Merge w:val="restart"/>
          </w:tcPr>
          <w:p w14:paraId="5AB3D442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vMerge w:val="restart"/>
          </w:tcPr>
          <w:p w14:paraId="3FE2BF7E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  <w:vMerge w:val="restart"/>
          </w:tcPr>
          <w:p w14:paraId="78D9249B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vMerge w:val="restart"/>
          </w:tcPr>
          <w:p w14:paraId="3D5E345D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 w:val="restart"/>
          </w:tcPr>
          <w:p w14:paraId="620B968B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14:paraId="719B4CA0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vMerge w:val="restart"/>
          </w:tcPr>
          <w:p w14:paraId="6DD7992C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vMerge w:val="restart"/>
          </w:tcPr>
          <w:p w14:paraId="031C215A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</w:tcPr>
          <w:p w14:paraId="6938309E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E08" w14:paraId="20F12DA8" w14:textId="77777777" w:rsidTr="00E27D27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</w:tcPr>
          <w:p w14:paraId="4CC49E65" w14:textId="36ADACCD" w:rsidR="00603BF4" w:rsidRDefault="00F43346" w:rsidP="00452297">
            <w:r>
              <w:t>Dépister les élèves à risque au préscolaire avec l’aide de l’approche Cap sur la prévention</w:t>
            </w:r>
          </w:p>
        </w:tc>
        <w:tc>
          <w:tcPr>
            <w:tcW w:w="1425" w:type="dxa"/>
            <w:vMerge/>
          </w:tcPr>
          <w:p w14:paraId="2DFD5F16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vMerge/>
          </w:tcPr>
          <w:p w14:paraId="6C359306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5E564AAF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Merge/>
          </w:tcPr>
          <w:p w14:paraId="2F7BFF01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vMerge/>
          </w:tcPr>
          <w:p w14:paraId="42F2A4A0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  <w:vMerge/>
          </w:tcPr>
          <w:p w14:paraId="71A2711A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  <w:vMerge/>
          </w:tcPr>
          <w:p w14:paraId="7FD9F09F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</w:tcPr>
          <w:p w14:paraId="66F0FF7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14:paraId="4685743D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vMerge/>
          </w:tcPr>
          <w:p w14:paraId="08C9133E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vMerge/>
          </w:tcPr>
          <w:p w14:paraId="24F3E52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3BAAC26A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E08" w14:paraId="3B8C221D" w14:textId="77777777" w:rsidTr="00E2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5F715501" w14:textId="0AF69CF9" w:rsidR="00603BF4" w:rsidRDefault="00A51846" w:rsidP="00452297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Pr="007265B2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5716B1">
              <w:rPr>
                <w:rFonts w:asciiTheme="majorHAnsi" w:hAnsiTheme="majorHAnsi"/>
                <w:color w:val="FFFFFF" w:themeColor="background1"/>
              </w:rPr>
              <w:t>2</w:t>
            </w:r>
          </w:p>
        </w:tc>
        <w:tc>
          <w:tcPr>
            <w:tcW w:w="1425" w:type="dxa"/>
            <w:vMerge w:val="restart"/>
          </w:tcPr>
          <w:p w14:paraId="19D6F270" w14:textId="3CCE7014" w:rsidR="00603BF4" w:rsidRDefault="00F43346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Élèves du 1</w:t>
            </w:r>
            <w:r w:rsidRPr="00F4334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1438" w:type="dxa"/>
            <w:vMerge w:val="restart"/>
          </w:tcPr>
          <w:p w14:paraId="241FC290" w14:textId="77777777" w:rsidR="00603BF4" w:rsidRDefault="00F43346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Titulaires et ortho enseignante</w:t>
            </w:r>
          </w:p>
          <w:p w14:paraId="661F7BD1" w14:textId="09D9769B" w:rsidR="0003627E" w:rsidRDefault="0003627E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(Maxime)</w:t>
            </w:r>
          </w:p>
        </w:tc>
        <w:tc>
          <w:tcPr>
            <w:tcW w:w="1419" w:type="dxa"/>
            <w:vMerge w:val="restart"/>
          </w:tcPr>
          <w:p w14:paraId="60DDE58E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Merge w:val="restart"/>
          </w:tcPr>
          <w:p w14:paraId="3BBC5041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vMerge w:val="restart"/>
          </w:tcPr>
          <w:p w14:paraId="425F9505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  <w:vMerge w:val="restart"/>
          </w:tcPr>
          <w:p w14:paraId="67E4BEA0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vMerge w:val="restart"/>
          </w:tcPr>
          <w:p w14:paraId="4D71E9D9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 w:val="restart"/>
          </w:tcPr>
          <w:p w14:paraId="26250EFD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14:paraId="76BCBBA0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vMerge w:val="restart"/>
          </w:tcPr>
          <w:p w14:paraId="4176E069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vMerge w:val="restart"/>
          </w:tcPr>
          <w:p w14:paraId="088BFC95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</w:tcPr>
          <w:p w14:paraId="7D658AD6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E08" w14:paraId="34E44DC9" w14:textId="77777777" w:rsidTr="00E27D2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</w:tcPr>
          <w:p w14:paraId="0A057B72" w14:textId="328CC395" w:rsidR="00603BF4" w:rsidRDefault="00F43346" w:rsidP="00452297">
            <w:r>
              <w:t>Poursuivre l’approche préventive Cap sur la prévention</w:t>
            </w:r>
          </w:p>
        </w:tc>
        <w:tc>
          <w:tcPr>
            <w:tcW w:w="1425" w:type="dxa"/>
            <w:vMerge/>
          </w:tcPr>
          <w:p w14:paraId="0F5D6DC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vMerge/>
          </w:tcPr>
          <w:p w14:paraId="0E4928F6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27B52BA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Merge/>
          </w:tcPr>
          <w:p w14:paraId="6C5867AD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vMerge/>
          </w:tcPr>
          <w:p w14:paraId="168E590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  <w:vMerge/>
          </w:tcPr>
          <w:p w14:paraId="6DFA1AB6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  <w:vMerge/>
          </w:tcPr>
          <w:p w14:paraId="2EDFA8A9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</w:tcPr>
          <w:p w14:paraId="55562EA4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14:paraId="66481BD9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vMerge/>
          </w:tcPr>
          <w:p w14:paraId="77613E9A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vMerge/>
          </w:tcPr>
          <w:p w14:paraId="68AB93ED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1956E03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E08" w14:paraId="2B1E608E" w14:textId="77777777" w:rsidTr="00E2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3588ED84" w14:textId="787222D0" w:rsidR="00603BF4" w:rsidRDefault="00A51846" w:rsidP="00452297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Pr="007265B2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5716B1">
              <w:rPr>
                <w:rFonts w:asciiTheme="majorHAnsi" w:hAnsiTheme="majorHAnsi"/>
                <w:color w:val="FFFFFF" w:themeColor="background1"/>
              </w:rPr>
              <w:t>3</w:t>
            </w:r>
          </w:p>
        </w:tc>
        <w:tc>
          <w:tcPr>
            <w:tcW w:w="1425" w:type="dxa"/>
            <w:vMerge w:val="restart"/>
          </w:tcPr>
          <w:p w14:paraId="610C9E18" w14:textId="297142B4" w:rsidR="00603BF4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FA53A1">
              <w:rPr>
                <w:vertAlign w:val="superscript"/>
              </w:rPr>
              <w:t>e</w:t>
            </w:r>
            <w:r>
              <w:t>, 5</w:t>
            </w:r>
            <w:r w:rsidRPr="00FA53A1">
              <w:rPr>
                <w:vertAlign w:val="superscript"/>
              </w:rPr>
              <w:t>e</w:t>
            </w:r>
            <w:r>
              <w:t xml:space="preserve"> et 6</w:t>
            </w:r>
            <w:r w:rsidRPr="00FA53A1">
              <w:rPr>
                <w:vertAlign w:val="superscript"/>
              </w:rPr>
              <w:t>e</w:t>
            </w:r>
            <w:r>
              <w:t xml:space="preserve"> année du primaire et secondaire I et II</w:t>
            </w:r>
          </w:p>
        </w:tc>
        <w:tc>
          <w:tcPr>
            <w:tcW w:w="1438" w:type="dxa"/>
            <w:vMerge w:val="restart"/>
          </w:tcPr>
          <w:p w14:paraId="723CA7DF" w14:textId="77777777" w:rsidR="00603BF4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Primaire : titulaires et ortho enseignante</w:t>
            </w:r>
          </w:p>
          <w:p w14:paraId="72A21706" w14:textId="77777777" w:rsidR="00FA53A1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Secondaire :  enseignante de français et ortho enseignante</w:t>
            </w:r>
          </w:p>
          <w:p w14:paraId="6F4DC0EE" w14:textId="77777777" w:rsidR="00C86E08" w:rsidRDefault="00C86E0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Conseillère pédagogique</w:t>
            </w:r>
          </w:p>
          <w:p w14:paraId="3C19E0F3" w14:textId="514027B4" w:rsidR="005A255B" w:rsidRDefault="0003627E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= Maxime</w:t>
            </w:r>
          </w:p>
        </w:tc>
        <w:tc>
          <w:tcPr>
            <w:tcW w:w="1419" w:type="dxa"/>
            <w:vMerge w:val="restart"/>
          </w:tcPr>
          <w:p w14:paraId="47D7A923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Merge w:val="restart"/>
          </w:tcPr>
          <w:p w14:paraId="37807BE8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vMerge w:val="restart"/>
          </w:tcPr>
          <w:p w14:paraId="571E451A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  <w:vMerge w:val="restart"/>
          </w:tcPr>
          <w:p w14:paraId="3F4DDDC6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vMerge w:val="restart"/>
          </w:tcPr>
          <w:p w14:paraId="2941BAEA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 w:val="restart"/>
          </w:tcPr>
          <w:p w14:paraId="59AC6F82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14:paraId="473EB986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vMerge w:val="restart"/>
          </w:tcPr>
          <w:p w14:paraId="4C6027B7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vMerge w:val="restart"/>
          </w:tcPr>
          <w:p w14:paraId="1FE06FC0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</w:tcPr>
          <w:p w14:paraId="002BCB2E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E08" w14:paraId="5AA6348F" w14:textId="77777777" w:rsidTr="00E27D2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</w:tcPr>
          <w:p w14:paraId="476AEDF2" w14:textId="78875DA2" w:rsidR="00603BF4" w:rsidRDefault="00F43346" w:rsidP="00452297">
            <w:r>
              <w:t>Ensei</w:t>
            </w:r>
            <w:r w:rsidR="00FA53A1">
              <w:t>gn</w:t>
            </w:r>
            <w:r>
              <w:t xml:space="preserve">er les stratégies </w:t>
            </w:r>
            <w:r w:rsidR="00FA53A1">
              <w:t>en lecture par le bi</w:t>
            </w:r>
            <w:r w:rsidR="00C86E08">
              <w:t>ais</w:t>
            </w:r>
            <w:r w:rsidR="00FA53A1">
              <w:t xml:space="preserve"> du programme ADEL</w:t>
            </w:r>
          </w:p>
        </w:tc>
        <w:tc>
          <w:tcPr>
            <w:tcW w:w="1425" w:type="dxa"/>
            <w:vMerge/>
          </w:tcPr>
          <w:p w14:paraId="6C37344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vMerge/>
          </w:tcPr>
          <w:p w14:paraId="1CDD800E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78866117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Merge/>
          </w:tcPr>
          <w:p w14:paraId="56479E8C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vMerge/>
          </w:tcPr>
          <w:p w14:paraId="149A4FFB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  <w:vMerge/>
          </w:tcPr>
          <w:p w14:paraId="7EFB11F8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  <w:vMerge/>
          </w:tcPr>
          <w:p w14:paraId="00ED435F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</w:tcPr>
          <w:p w14:paraId="293E32C2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14:paraId="522E0C80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vMerge/>
          </w:tcPr>
          <w:p w14:paraId="4BA26F8A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vMerge/>
          </w:tcPr>
          <w:p w14:paraId="319DEBFB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1272D6C6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E08" w14:paraId="686B77B1" w14:textId="77777777" w:rsidTr="00E2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353B287E" w14:textId="3B9C1E89" w:rsidR="00603BF4" w:rsidRDefault="00A51846" w:rsidP="00452297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Pr="007265B2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5716B1">
              <w:rPr>
                <w:rFonts w:asciiTheme="majorHAnsi" w:hAnsiTheme="majorHAnsi"/>
                <w:color w:val="FFFFFF" w:themeColor="background1"/>
              </w:rPr>
              <w:t>4</w:t>
            </w:r>
          </w:p>
        </w:tc>
        <w:tc>
          <w:tcPr>
            <w:tcW w:w="1425" w:type="dxa"/>
            <w:vMerge w:val="restart"/>
          </w:tcPr>
          <w:p w14:paraId="398D3BBF" w14:textId="43864913" w:rsidR="00603BF4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personnel enseignant de chacun de cycle</w:t>
            </w:r>
          </w:p>
        </w:tc>
        <w:tc>
          <w:tcPr>
            <w:tcW w:w="1438" w:type="dxa"/>
            <w:vMerge w:val="restart"/>
          </w:tcPr>
          <w:p w14:paraId="7A39DD48" w14:textId="5D247D5C" w:rsidR="00603BF4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Ortho enseignante</w:t>
            </w:r>
            <w:r w:rsidR="00C86E08">
              <w:t xml:space="preserve">, conseillère pédagogique et </w:t>
            </w:r>
            <w:r>
              <w:t>direction</w:t>
            </w:r>
            <w:r w:rsidR="00C86E08">
              <w:t>.</w:t>
            </w:r>
          </w:p>
        </w:tc>
        <w:tc>
          <w:tcPr>
            <w:tcW w:w="1419" w:type="dxa"/>
            <w:vMerge w:val="restart"/>
          </w:tcPr>
          <w:p w14:paraId="18EB1DA0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Merge w:val="restart"/>
          </w:tcPr>
          <w:p w14:paraId="0EDC5061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vMerge w:val="restart"/>
          </w:tcPr>
          <w:p w14:paraId="35045721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  <w:vMerge w:val="restart"/>
          </w:tcPr>
          <w:p w14:paraId="52DC9ADC" w14:textId="77777777" w:rsidR="00603BF4" w:rsidRDefault="005A255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Présco</w:t>
            </w:r>
            <w:proofErr w:type="spellEnd"/>
            <w:r>
              <w:t xml:space="preserve"> et 1</w:t>
            </w:r>
            <w:r w:rsidRPr="005A255B">
              <w:rPr>
                <w:vertAlign w:val="superscript"/>
              </w:rPr>
              <w:t>er</w:t>
            </w:r>
            <w:r>
              <w:t xml:space="preserve"> cycle = Max</w:t>
            </w:r>
          </w:p>
          <w:p w14:paraId="028F682E" w14:textId="0D6A2610" w:rsidR="005A255B" w:rsidRDefault="005A255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5A255B">
              <w:rPr>
                <w:vertAlign w:val="superscript"/>
              </w:rPr>
              <w:t>e</w:t>
            </w:r>
            <w:r>
              <w:t xml:space="preserve"> et 3</w:t>
            </w:r>
            <w:r w:rsidRPr="005A255B">
              <w:rPr>
                <w:vertAlign w:val="superscript"/>
              </w:rPr>
              <w:t>e</w:t>
            </w:r>
            <w:r>
              <w:t xml:space="preserve"> cycle = Patrick</w:t>
            </w:r>
          </w:p>
        </w:tc>
        <w:tc>
          <w:tcPr>
            <w:tcW w:w="1433" w:type="dxa"/>
            <w:vMerge w:val="restart"/>
          </w:tcPr>
          <w:p w14:paraId="529C625C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 w:val="restart"/>
          </w:tcPr>
          <w:p w14:paraId="54763F5C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14:paraId="57699864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vMerge w:val="restart"/>
          </w:tcPr>
          <w:p w14:paraId="09082AB8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vMerge w:val="restart"/>
          </w:tcPr>
          <w:p w14:paraId="195B8806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</w:tcPr>
          <w:p w14:paraId="677E03FA" w14:textId="77777777" w:rsidR="00603BF4" w:rsidRDefault="00603BF4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E08" w14:paraId="1158B074" w14:textId="77777777" w:rsidTr="00E27D27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left w:val="double" w:sz="4" w:space="0" w:color="auto"/>
              <w:bottom w:val="double" w:sz="4" w:space="0" w:color="auto"/>
            </w:tcBorders>
          </w:tcPr>
          <w:p w14:paraId="7DDBB463" w14:textId="53A09978" w:rsidR="00603BF4" w:rsidRDefault="00FA53A1" w:rsidP="00452297">
            <w:r>
              <w:t xml:space="preserve">Mettre en place une communauté d’apprentissage (CAP) </w:t>
            </w:r>
            <w:r w:rsidR="005716B1">
              <w:t>en lien avec la lecture</w:t>
            </w:r>
          </w:p>
        </w:tc>
        <w:tc>
          <w:tcPr>
            <w:tcW w:w="1425" w:type="dxa"/>
            <w:vMerge/>
            <w:tcBorders>
              <w:bottom w:val="double" w:sz="4" w:space="0" w:color="auto"/>
            </w:tcBorders>
          </w:tcPr>
          <w:p w14:paraId="70A43A2A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vMerge/>
            <w:tcBorders>
              <w:bottom w:val="double" w:sz="4" w:space="0" w:color="auto"/>
            </w:tcBorders>
          </w:tcPr>
          <w:p w14:paraId="6758555E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  <w:tcBorders>
              <w:bottom w:val="double" w:sz="4" w:space="0" w:color="auto"/>
            </w:tcBorders>
          </w:tcPr>
          <w:p w14:paraId="42CFD795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Merge/>
            <w:tcBorders>
              <w:bottom w:val="double" w:sz="4" w:space="0" w:color="auto"/>
            </w:tcBorders>
          </w:tcPr>
          <w:p w14:paraId="3A8E4034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14:paraId="7E41D2E5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  <w:vMerge/>
            <w:tcBorders>
              <w:bottom w:val="double" w:sz="4" w:space="0" w:color="auto"/>
            </w:tcBorders>
          </w:tcPr>
          <w:p w14:paraId="3E448A63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  <w:vMerge/>
            <w:tcBorders>
              <w:bottom w:val="double" w:sz="4" w:space="0" w:color="auto"/>
            </w:tcBorders>
          </w:tcPr>
          <w:p w14:paraId="667DC0B8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  <w:tcBorders>
              <w:bottom w:val="double" w:sz="4" w:space="0" w:color="auto"/>
            </w:tcBorders>
          </w:tcPr>
          <w:p w14:paraId="01573B00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</w:tcPr>
          <w:p w14:paraId="0A7F0E8C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14:paraId="475DD665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vMerge/>
            <w:tcBorders>
              <w:bottom w:val="double" w:sz="4" w:space="0" w:color="auto"/>
            </w:tcBorders>
          </w:tcPr>
          <w:p w14:paraId="75F6B53F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4941E3C" w14:textId="77777777" w:rsidR="00603BF4" w:rsidRDefault="00603BF4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75FEA7" w14:textId="77777777" w:rsidR="008B7980" w:rsidRDefault="008B7980"/>
    <w:p w14:paraId="53B6FC19" w14:textId="72D6EB8B" w:rsidR="00110678" w:rsidRDefault="00110678"/>
    <w:p w14:paraId="3A1724B7" w14:textId="77777777" w:rsidR="00956E83" w:rsidRDefault="00956E83"/>
    <w:tbl>
      <w:tblPr>
        <w:tblStyle w:val="Grilledutableau"/>
        <w:tblpPr w:leftFromText="142" w:rightFromText="142" w:vertAnchor="text" w:horzAnchor="margin" w:tblpY="70"/>
        <w:tblOverlap w:val="never"/>
        <w:tblW w:w="18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612"/>
        <w:gridCol w:w="4457"/>
        <w:gridCol w:w="2268"/>
        <w:gridCol w:w="2268"/>
      </w:tblGrid>
      <w:tr w:rsidR="00110678" w:rsidRPr="00480ADC" w14:paraId="3D5FA4D4" w14:textId="77777777" w:rsidTr="00452297">
        <w:trPr>
          <w:trHeight w:val="297"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DF22419" w14:textId="77777777" w:rsidR="00110678" w:rsidRPr="00480ADC" w:rsidRDefault="00110678" w:rsidP="00452297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0340">
              <w:rPr>
                <w:rFonts w:asciiTheme="majorHAnsi" w:hAnsiTheme="majorHAnsi" w:cstheme="minorHAnsi"/>
                <w:b/>
                <w:color w:val="244061" w:themeColor="accent1" w:themeShade="80"/>
                <w:sz w:val="32"/>
                <w:szCs w:val="28"/>
              </w:rPr>
              <w:t>Où allons-nous?</w:t>
            </w:r>
          </w:p>
        </w:tc>
      </w:tr>
      <w:tr w:rsidR="00110678" w:rsidRPr="00730340" w14:paraId="21A89385" w14:textId="77777777" w:rsidTr="00C97349">
        <w:trPr>
          <w:trHeight w:val="901"/>
        </w:trPr>
        <w:tc>
          <w:tcPr>
            <w:tcW w:w="209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19433960" w14:textId="77777777" w:rsidR="00110678" w:rsidRPr="00730340" w:rsidRDefault="00110678" w:rsidP="00452297">
            <w:pPr>
              <w:rPr>
                <w:rFonts w:asciiTheme="majorHAnsi" w:hAnsiTheme="majorHAnsi" w:cstheme="minorHAnsi"/>
                <w:sz w:val="24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 xml:space="preserve">Notre enjeu </w:t>
            </w: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de mieux-être</w:t>
            </w:r>
          </w:p>
        </w:tc>
        <w:tc>
          <w:tcPr>
            <w:tcW w:w="16605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FCE1FB" w14:textId="77777777" w:rsidR="00E20B7C" w:rsidRPr="00E42EFC" w:rsidRDefault="00E20B7C" w:rsidP="00E2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42EFC">
              <w:rPr>
                <w:sz w:val="24"/>
                <w:szCs w:val="24"/>
              </w:rPr>
              <w:t>n milieu sain et sécuritaire</w:t>
            </w:r>
          </w:p>
          <w:p w14:paraId="7A76264F" w14:textId="77777777" w:rsidR="00110678" w:rsidRPr="00730340" w:rsidRDefault="00110678" w:rsidP="00C97349">
            <w:pPr>
              <w:rPr>
                <w:rFonts w:asciiTheme="majorHAnsi" w:hAnsiTheme="majorHAnsi" w:cstheme="minorHAnsi"/>
              </w:rPr>
            </w:pPr>
          </w:p>
        </w:tc>
      </w:tr>
      <w:tr w:rsidR="00110678" w:rsidRPr="00480ADC" w14:paraId="0F09075A" w14:textId="77777777" w:rsidTr="00406439">
        <w:trPr>
          <w:trHeight w:val="276"/>
        </w:trPr>
        <w:tc>
          <w:tcPr>
            <w:tcW w:w="2091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5B3021AB" w14:textId="77777777" w:rsidR="00110678" w:rsidRDefault="00110678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>Notre objectif</w:t>
            </w: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/</w:t>
            </w:r>
          </w:p>
          <w:p w14:paraId="60887A7B" w14:textId="77777777" w:rsidR="00110678" w:rsidRPr="00730340" w:rsidRDefault="00110678" w:rsidP="00452297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Nos objectifs</w:t>
            </w:r>
          </w:p>
        </w:tc>
        <w:tc>
          <w:tcPr>
            <w:tcW w:w="76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4F81BD" w:themeColor="accent1"/>
            </w:tcBorders>
            <w:shd w:val="clear" w:color="auto" w:fill="auto"/>
          </w:tcPr>
          <w:p w14:paraId="6ECFA6F5" w14:textId="77777777" w:rsidR="00110678" w:rsidRPr="00C97349" w:rsidRDefault="00E20B7C" w:rsidP="00452297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sz w:val="24"/>
                <w:szCs w:val="24"/>
              </w:rPr>
              <w:t>A</w:t>
            </w:r>
            <w:r w:rsidRPr="00EF5153">
              <w:rPr>
                <w:sz w:val="24"/>
                <w:szCs w:val="24"/>
              </w:rPr>
              <w:t>ugmenter le pourcentage d’élèves qui se sentent en sécurité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F4502E3" w14:textId="77777777" w:rsidR="00110678" w:rsidRPr="00406439" w:rsidRDefault="00110678" w:rsidP="0040643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Indicateur(s)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8C77F0" w14:textId="77777777" w:rsidR="00110678" w:rsidRPr="00406439" w:rsidRDefault="00E27D27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Situation actuelle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8E1F1E0" w14:textId="77777777" w:rsidR="00110678" w:rsidRPr="00406439" w:rsidRDefault="00110678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Cible(s) 2022 de notre école</w:t>
            </w:r>
          </w:p>
        </w:tc>
      </w:tr>
      <w:tr w:rsidR="00110678" w:rsidRPr="00480ADC" w14:paraId="1CB8D7BA" w14:textId="77777777" w:rsidTr="00C97349">
        <w:trPr>
          <w:trHeight w:val="623"/>
        </w:trPr>
        <w:tc>
          <w:tcPr>
            <w:tcW w:w="2091" w:type="dxa"/>
            <w:vMerge/>
            <w:tcBorders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686BCD9A" w14:textId="77777777" w:rsidR="00110678" w:rsidRPr="00730340" w:rsidRDefault="00110678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  <w:tc>
          <w:tcPr>
            <w:tcW w:w="7612" w:type="dxa"/>
            <w:vMerge/>
            <w:tcBorders>
              <w:left w:val="single" w:sz="4" w:space="0" w:color="BFBFBF" w:themeColor="background1" w:themeShade="BF"/>
              <w:right w:val="single" w:sz="4" w:space="0" w:color="4F81BD" w:themeColor="accent1"/>
            </w:tcBorders>
            <w:shd w:val="clear" w:color="auto" w:fill="auto"/>
          </w:tcPr>
          <w:p w14:paraId="0ABB78D8" w14:textId="77777777" w:rsidR="00110678" w:rsidRPr="00C97349" w:rsidRDefault="00110678" w:rsidP="0045229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4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7BF86" w14:textId="77777777" w:rsidR="00110678" w:rsidRPr="00C97349" w:rsidRDefault="00E20B7C" w:rsidP="00452297">
            <w:pPr>
              <w:rPr>
                <w:rFonts w:asciiTheme="majorHAnsi" w:hAnsiTheme="majorHAnsi" w:cstheme="minorHAnsi"/>
              </w:rPr>
            </w:pPr>
            <w:r>
              <w:rPr>
                <w:sz w:val="24"/>
                <w:szCs w:val="24"/>
              </w:rPr>
              <w:t>Pourcentage</w:t>
            </w:r>
            <w:r w:rsidRPr="00EF5153">
              <w:rPr>
                <w:sz w:val="24"/>
                <w:szCs w:val="24"/>
              </w:rPr>
              <w:t xml:space="preserve"> d’élèves </w:t>
            </w:r>
            <w:r>
              <w:rPr>
                <w:sz w:val="24"/>
                <w:szCs w:val="24"/>
              </w:rPr>
              <w:t>qui se sentent en sécurité.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1B5558" w14:textId="77777777" w:rsidR="00110678" w:rsidRPr="00C97349" w:rsidRDefault="00110678" w:rsidP="0045229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2A5C665" w14:textId="77777777" w:rsidR="00C97349" w:rsidRPr="00C97349" w:rsidRDefault="00E20B7C" w:rsidP="0045229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90 % des élèves</w:t>
            </w:r>
          </w:p>
        </w:tc>
      </w:tr>
      <w:tr w:rsidR="00110678" w:rsidRPr="00480ADC" w14:paraId="389F130E" w14:textId="77777777" w:rsidTr="00C97349">
        <w:trPr>
          <w:trHeight w:val="623"/>
        </w:trPr>
        <w:tc>
          <w:tcPr>
            <w:tcW w:w="2091" w:type="dxa"/>
            <w:vMerge/>
            <w:tcBorders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7A38B589" w14:textId="77777777" w:rsidR="00110678" w:rsidRPr="00730340" w:rsidRDefault="00110678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  <w:tc>
          <w:tcPr>
            <w:tcW w:w="7612" w:type="dxa"/>
            <w:vMerge/>
            <w:tcBorders>
              <w:left w:val="single" w:sz="4" w:space="0" w:color="BFBFBF" w:themeColor="background1" w:themeShade="BF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</w:tcPr>
          <w:p w14:paraId="6C994719" w14:textId="77777777" w:rsidR="00110678" w:rsidRPr="00730340" w:rsidRDefault="00110678" w:rsidP="0045229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457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96D83" w14:textId="77777777" w:rsidR="00110678" w:rsidRPr="00F43694" w:rsidRDefault="00110678" w:rsidP="0045229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FB15ED" w14:textId="77777777" w:rsidR="00110678" w:rsidRPr="00C97349" w:rsidRDefault="00110678" w:rsidP="0045229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</w:tcBorders>
            <w:shd w:val="clear" w:color="auto" w:fill="auto"/>
            <w:vAlign w:val="center"/>
          </w:tcPr>
          <w:p w14:paraId="11850F0D" w14:textId="77777777" w:rsidR="00110678" w:rsidRPr="00C97349" w:rsidRDefault="00110678" w:rsidP="00452297">
            <w:pPr>
              <w:rPr>
                <w:rFonts w:asciiTheme="majorHAnsi" w:hAnsiTheme="majorHAnsi" w:cstheme="minorHAnsi"/>
              </w:rPr>
            </w:pPr>
          </w:p>
        </w:tc>
      </w:tr>
    </w:tbl>
    <w:p w14:paraId="49AAD5CE" w14:textId="77777777" w:rsidR="00110678" w:rsidRPr="00665F40" w:rsidRDefault="00110678" w:rsidP="00110678">
      <w:pPr>
        <w:spacing w:after="0" w:line="240" w:lineRule="auto"/>
        <w:rPr>
          <w:rFonts w:asciiTheme="majorHAnsi" w:hAnsiTheme="majorHAnsi" w:cstheme="minorHAnsi"/>
          <w:b/>
          <w:color w:val="365F91" w:themeColor="accent1" w:themeShade="BF"/>
          <w:sz w:val="4"/>
          <w:szCs w:val="4"/>
        </w:rPr>
      </w:pPr>
    </w:p>
    <w:tbl>
      <w:tblPr>
        <w:tblStyle w:val="TableauListe3-Accentuation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3"/>
        <w:gridCol w:w="1415"/>
        <w:gridCol w:w="1503"/>
        <w:gridCol w:w="1390"/>
        <w:gridCol w:w="1422"/>
        <w:gridCol w:w="1377"/>
        <w:gridCol w:w="1419"/>
        <w:gridCol w:w="1462"/>
        <w:gridCol w:w="1429"/>
        <w:gridCol w:w="1475"/>
        <w:gridCol w:w="1379"/>
        <w:gridCol w:w="1371"/>
        <w:gridCol w:w="1365"/>
      </w:tblGrid>
      <w:tr w:rsidR="00110678" w14:paraId="578FE0F8" w14:textId="77777777" w:rsidTr="0044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70" w:type="dxa"/>
            <w:gridSpan w:val="13"/>
            <w:tcBorders>
              <w:left w:val="double" w:sz="4" w:space="0" w:color="auto"/>
              <w:bottom w:val="none" w:sz="0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39D911E2" w14:textId="51AE799C" w:rsidR="00110678" w:rsidRPr="00845504" w:rsidRDefault="00110678" w:rsidP="00452297">
            <w:pPr>
              <w:spacing w:before="120" w:after="120"/>
              <w:jc w:val="center"/>
            </w:pPr>
            <w:r w:rsidRPr="0084550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Actions</w:t>
            </w:r>
          </w:p>
        </w:tc>
      </w:tr>
      <w:tr w:rsidR="00110678" w14:paraId="19CC2770" w14:textId="77777777" w:rsidTr="0044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Merge w:val="restart"/>
            <w:tcBorders>
              <w:top w:val="none" w:sz="0" w:space="0" w:color="auto"/>
              <w:left w:val="double" w:sz="4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5B66A14" w14:textId="77777777" w:rsidR="00110678" w:rsidRPr="007265B2" w:rsidRDefault="00110678" w:rsidP="00452297">
            <w:pPr>
              <w:jc w:val="center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Identification des actions</w:t>
            </w:r>
          </w:p>
        </w:tc>
        <w:tc>
          <w:tcPr>
            <w:tcW w:w="141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02104EE5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Groupe</w:t>
            </w:r>
          </w:p>
          <w:p w14:paraId="46AF618F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proofErr w:type="gramStart"/>
            <w:r w:rsidRPr="00A51846">
              <w:rPr>
                <w:rFonts w:asciiTheme="majorHAnsi" w:hAnsiTheme="majorHAnsi"/>
                <w:b/>
                <w:bCs/>
              </w:rPr>
              <w:t>d’élèves</w:t>
            </w:r>
            <w:proofErr w:type="gramEnd"/>
            <w:r w:rsidRPr="00A51846">
              <w:rPr>
                <w:rFonts w:asciiTheme="majorHAnsi" w:hAnsiTheme="majorHAnsi"/>
                <w:b/>
                <w:bCs/>
              </w:rPr>
              <w:t xml:space="preserve"> visés</w:t>
            </w:r>
          </w:p>
        </w:tc>
        <w:tc>
          <w:tcPr>
            <w:tcW w:w="1503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13E97E6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Responsable</w:t>
            </w:r>
          </w:p>
        </w:tc>
        <w:tc>
          <w:tcPr>
            <w:tcW w:w="4189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69562114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Déploiement de l’action</w:t>
            </w:r>
          </w:p>
        </w:tc>
        <w:tc>
          <w:tcPr>
            <w:tcW w:w="431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283FE3E5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Ressources</w:t>
            </w:r>
          </w:p>
        </w:tc>
        <w:tc>
          <w:tcPr>
            <w:tcW w:w="147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61683AF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Mode d’évaluation</w:t>
            </w:r>
          </w:p>
        </w:tc>
        <w:tc>
          <w:tcPr>
            <w:tcW w:w="4115" w:type="dxa"/>
            <w:gridSpan w:val="3"/>
            <w:tcBorders>
              <w:top w:val="none" w:sz="0" w:space="0" w:color="auto"/>
              <w:bottom w:val="none" w:sz="0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8C6B2F5" w14:textId="77777777" w:rsidR="00110678" w:rsidRPr="00A51846" w:rsidRDefault="00110678" w:rsidP="0045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Suivi et commentaires</w:t>
            </w:r>
          </w:p>
        </w:tc>
      </w:tr>
      <w:tr w:rsidR="006604C1" w14:paraId="077214EF" w14:textId="77777777" w:rsidTr="0044099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4811C3A3" w14:textId="77777777" w:rsidR="00110678" w:rsidRPr="007265B2" w:rsidRDefault="00110678" w:rsidP="004522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5" w:type="dxa"/>
            <w:vMerge/>
            <w:shd w:val="clear" w:color="auto" w:fill="DBE5F1" w:themeFill="accent1" w:themeFillTint="33"/>
            <w:vAlign w:val="center"/>
          </w:tcPr>
          <w:p w14:paraId="6C8B16C9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vMerge/>
            <w:shd w:val="clear" w:color="auto" w:fill="DBE5F1" w:themeFill="accent1" w:themeFillTint="33"/>
            <w:vAlign w:val="center"/>
          </w:tcPr>
          <w:p w14:paraId="2EF5FD4E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14:paraId="2E035C8C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Durée</w:t>
            </w:r>
          </w:p>
        </w:tc>
        <w:tc>
          <w:tcPr>
            <w:tcW w:w="1422" w:type="dxa"/>
            <w:shd w:val="clear" w:color="auto" w:fill="DBE5F1" w:themeFill="accent1" w:themeFillTint="33"/>
            <w:vAlign w:val="center"/>
          </w:tcPr>
          <w:p w14:paraId="52023E13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Fréquence</w:t>
            </w: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14:paraId="3B14493A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Lieu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14:paraId="144A063F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Humaines</w:t>
            </w:r>
          </w:p>
        </w:tc>
        <w:tc>
          <w:tcPr>
            <w:tcW w:w="1462" w:type="dxa"/>
            <w:shd w:val="clear" w:color="auto" w:fill="DBE5F1" w:themeFill="accent1" w:themeFillTint="33"/>
            <w:vAlign w:val="center"/>
          </w:tcPr>
          <w:p w14:paraId="76DE5FFF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Matérielles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14:paraId="4C15B3EB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Financières</w:t>
            </w:r>
          </w:p>
        </w:tc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14:paraId="77A428FE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15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FC58451" w14:textId="77777777" w:rsidR="00110678" w:rsidRPr="007265B2" w:rsidRDefault="00110678" w:rsidP="0045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Dates ou étapes</w:t>
            </w:r>
          </w:p>
        </w:tc>
      </w:tr>
      <w:tr w:rsidR="00110678" w14:paraId="26B99B70" w14:textId="77777777" w:rsidTr="0044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3E99D1E4" w14:textId="77777777" w:rsidR="00110678" w:rsidRPr="007265B2" w:rsidRDefault="00A51846" w:rsidP="004522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Pr="007265B2">
              <w:rPr>
                <w:rFonts w:asciiTheme="majorHAnsi" w:hAnsiTheme="majorHAnsi"/>
                <w:color w:val="FFFFFF" w:themeColor="background1"/>
              </w:rPr>
              <w:t xml:space="preserve"> 1</w:t>
            </w:r>
          </w:p>
        </w:tc>
        <w:tc>
          <w:tcPr>
            <w:tcW w:w="1415" w:type="dxa"/>
            <w:vMerge w:val="restart"/>
          </w:tcPr>
          <w:p w14:paraId="7DC47127" w14:textId="77777777" w:rsidR="00110678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FA53A1">
              <w:rPr>
                <w:vertAlign w:val="superscript"/>
              </w:rPr>
              <w:t>e</w:t>
            </w:r>
            <w:r>
              <w:t xml:space="preserve"> et 3</w:t>
            </w:r>
            <w:r w:rsidRPr="00FA53A1">
              <w:rPr>
                <w:vertAlign w:val="superscript"/>
              </w:rPr>
              <w:t>e</w:t>
            </w:r>
            <w:r>
              <w:t xml:space="preserve"> cycle</w:t>
            </w:r>
          </w:p>
          <w:p w14:paraId="2E15F318" w14:textId="2B8E1E3D" w:rsidR="00956E83" w:rsidRDefault="00956E83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et</w:t>
            </w:r>
            <w:proofErr w:type="gramEnd"/>
            <w:r>
              <w:t xml:space="preserve"> secondaire</w:t>
            </w:r>
          </w:p>
        </w:tc>
        <w:tc>
          <w:tcPr>
            <w:tcW w:w="1503" w:type="dxa"/>
            <w:vMerge w:val="restart"/>
          </w:tcPr>
          <w:p w14:paraId="1B1B9C57" w14:textId="32B3D120" w:rsidR="00110678" w:rsidRDefault="00956E83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FA53A1">
              <w:t>irection</w:t>
            </w:r>
          </w:p>
        </w:tc>
        <w:tc>
          <w:tcPr>
            <w:tcW w:w="1390" w:type="dxa"/>
            <w:vMerge w:val="restart"/>
          </w:tcPr>
          <w:p w14:paraId="0D496710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  <w:vMerge w:val="restart"/>
          </w:tcPr>
          <w:p w14:paraId="4DCE8414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037FCB" w14:textId="6822D781" w:rsidR="00EE2A29" w:rsidRDefault="00AD1215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du mois d’octobre et mi-avril</w:t>
            </w:r>
          </w:p>
        </w:tc>
        <w:tc>
          <w:tcPr>
            <w:tcW w:w="1377" w:type="dxa"/>
            <w:vMerge w:val="restart"/>
          </w:tcPr>
          <w:p w14:paraId="254A6451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31F73B89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Merge w:val="restart"/>
          </w:tcPr>
          <w:p w14:paraId="74B3D4E0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  <w:vMerge w:val="restart"/>
          </w:tcPr>
          <w:p w14:paraId="31FA9AF9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vMerge w:val="restart"/>
          </w:tcPr>
          <w:p w14:paraId="76181733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vMerge w:val="restart"/>
          </w:tcPr>
          <w:p w14:paraId="153EEA14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  <w:vMerge w:val="restart"/>
          </w:tcPr>
          <w:p w14:paraId="29A6C022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vMerge w:val="restart"/>
            <w:tcBorders>
              <w:right w:val="double" w:sz="4" w:space="0" w:color="auto"/>
            </w:tcBorders>
          </w:tcPr>
          <w:p w14:paraId="7D259B09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678" w14:paraId="7CD7B6F2" w14:textId="77777777" w:rsidTr="0044099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</w:tcPr>
          <w:p w14:paraId="398CD235" w14:textId="3CC29180" w:rsidR="00110678" w:rsidRDefault="00FA53A1" w:rsidP="00452297">
            <w:proofErr w:type="gramStart"/>
            <w:r>
              <w:t>Administrer  un</w:t>
            </w:r>
            <w:proofErr w:type="gramEnd"/>
            <w:r>
              <w:t xml:space="preserve"> sondage aux élèves pour évaluer leur sentiment de sécurité à l’école</w:t>
            </w:r>
          </w:p>
        </w:tc>
        <w:tc>
          <w:tcPr>
            <w:tcW w:w="1415" w:type="dxa"/>
            <w:vMerge/>
          </w:tcPr>
          <w:p w14:paraId="6A690FC5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  <w:vMerge/>
          </w:tcPr>
          <w:p w14:paraId="5B8EF492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  <w:vMerge/>
          </w:tcPr>
          <w:p w14:paraId="1649767C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2" w:type="dxa"/>
            <w:vMerge/>
          </w:tcPr>
          <w:p w14:paraId="1B5326AD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  <w:vMerge/>
          </w:tcPr>
          <w:p w14:paraId="5FFF7417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66158DDD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Merge/>
          </w:tcPr>
          <w:p w14:paraId="63F04C9F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9" w:type="dxa"/>
            <w:vMerge/>
          </w:tcPr>
          <w:p w14:paraId="14B85AD6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vMerge/>
          </w:tcPr>
          <w:p w14:paraId="7F818CDE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</w:tcPr>
          <w:p w14:paraId="28062BA4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vMerge/>
          </w:tcPr>
          <w:p w14:paraId="0FC50A53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vMerge/>
            <w:tcBorders>
              <w:right w:val="double" w:sz="4" w:space="0" w:color="auto"/>
            </w:tcBorders>
          </w:tcPr>
          <w:p w14:paraId="1529BA2B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678" w14:paraId="199C100E" w14:textId="77777777" w:rsidTr="0044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7A924C02" w14:textId="77777777" w:rsidR="00110678" w:rsidRDefault="00A51846" w:rsidP="00452297">
            <w:r>
              <w:rPr>
                <w:rFonts w:asciiTheme="majorHAnsi" w:hAnsiTheme="majorHAnsi"/>
                <w:color w:val="FFFFFF" w:themeColor="background1"/>
              </w:rPr>
              <w:t>Stratégie 2</w:t>
            </w:r>
          </w:p>
        </w:tc>
        <w:tc>
          <w:tcPr>
            <w:tcW w:w="1415" w:type="dxa"/>
            <w:vMerge w:val="restart"/>
          </w:tcPr>
          <w:p w14:paraId="597AF0B8" w14:textId="6E4749A0" w:rsidR="00110678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FA53A1">
              <w:rPr>
                <w:vertAlign w:val="superscript"/>
              </w:rPr>
              <w:t>e</w:t>
            </w:r>
            <w:r>
              <w:t xml:space="preserve"> et 4</w:t>
            </w:r>
            <w:r w:rsidRPr="00FA53A1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1503" w:type="dxa"/>
            <w:vMerge w:val="restart"/>
          </w:tcPr>
          <w:p w14:paraId="5C71B6C2" w14:textId="31F57AF3" w:rsidR="00110678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Tech. </w:t>
            </w:r>
            <w:proofErr w:type="gramStart"/>
            <w:r>
              <w:t>en</w:t>
            </w:r>
            <w:proofErr w:type="gramEnd"/>
            <w:r>
              <w:t xml:space="preserve"> travail social</w:t>
            </w:r>
          </w:p>
        </w:tc>
        <w:tc>
          <w:tcPr>
            <w:tcW w:w="1390" w:type="dxa"/>
            <w:vMerge w:val="restart"/>
          </w:tcPr>
          <w:p w14:paraId="117D0A3E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  <w:vMerge w:val="restart"/>
          </w:tcPr>
          <w:p w14:paraId="04FEB73B" w14:textId="2C41A08F" w:rsidR="00110678" w:rsidRDefault="00FA53A1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ateliers par groupe</w:t>
            </w:r>
          </w:p>
        </w:tc>
        <w:tc>
          <w:tcPr>
            <w:tcW w:w="1377" w:type="dxa"/>
            <w:vMerge w:val="restart"/>
          </w:tcPr>
          <w:p w14:paraId="3AC80995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272466FB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Merge w:val="restart"/>
          </w:tcPr>
          <w:p w14:paraId="60FF9067" w14:textId="2642FC34" w:rsidR="00110678" w:rsidRDefault="007C2E02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1 = </w:t>
            </w:r>
            <w:r w:rsidR="00AD1215">
              <w:t>p</w:t>
            </w:r>
            <w:r w:rsidR="00FA53A1">
              <w:t>rog. L’Intimidation à mon école, on n’en veut pas de la CS Marguerite-Bourgeoys</w:t>
            </w:r>
          </w:p>
          <w:p w14:paraId="3A8F7A75" w14:textId="5FBD4CB0" w:rsidR="007C2E02" w:rsidRDefault="007C2E02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2 = autre programme – à trouver</w:t>
            </w:r>
          </w:p>
        </w:tc>
        <w:tc>
          <w:tcPr>
            <w:tcW w:w="1429" w:type="dxa"/>
            <w:vMerge w:val="restart"/>
          </w:tcPr>
          <w:p w14:paraId="2D59BB17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vMerge w:val="restart"/>
          </w:tcPr>
          <w:p w14:paraId="666B1A00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vMerge w:val="restart"/>
          </w:tcPr>
          <w:p w14:paraId="35D15821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  <w:vMerge w:val="restart"/>
          </w:tcPr>
          <w:p w14:paraId="3B2EB392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vMerge w:val="restart"/>
            <w:tcBorders>
              <w:right w:val="double" w:sz="4" w:space="0" w:color="auto"/>
            </w:tcBorders>
          </w:tcPr>
          <w:p w14:paraId="09ABA9C1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678" w14:paraId="00C16468" w14:textId="77777777" w:rsidTr="0044099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</w:tcPr>
          <w:p w14:paraId="1320B2BE" w14:textId="3B8640D4" w:rsidR="00110678" w:rsidRDefault="00FA53A1" w:rsidP="00452297">
            <w:r>
              <w:t>Déployer une approche afin de sensibiliser les jeunes face à l’intimidation</w:t>
            </w:r>
          </w:p>
        </w:tc>
        <w:tc>
          <w:tcPr>
            <w:tcW w:w="1415" w:type="dxa"/>
            <w:vMerge/>
          </w:tcPr>
          <w:p w14:paraId="6875EBB4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  <w:vMerge/>
          </w:tcPr>
          <w:p w14:paraId="0EE03993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  <w:vMerge/>
          </w:tcPr>
          <w:p w14:paraId="4B0D866E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2" w:type="dxa"/>
            <w:vMerge/>
          </w:tcPr>
          <w:p w14:paraId="60EB157B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  <w:vMerge/>
          </w:tcPr>
          <w:p w14:paraId="35A402A0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70058006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Merge/>
          </w:tcPr>
          <w:p w14:paraId="1E0D6676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9" w:type="dxa"/>
            <w:vMerge/>
          </w:tcPr>
          <w:p w14:paraId="03206F26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vMerge/>
          </w:tcPr>
          <w:p w14:paraId="0E54B3B7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</w:tcPr>
          <w:p w14:paraId="627F1BB8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vMerge/>
          </w:tcPr>
          <w:p w14:paraId="41574114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vMerge/>
            <w:tcBorders>
              <w:right w:val="double" w:sz="4" w:space="0" w:color="auto"/>
            </w:tcBorders>
          </w:tcPr>
          <w:p w14:paraId="4B6870EF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678" w14:paraId="4ABE9520" w14:textId="77777777" w:rsidTr="0044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1635AC9F" w14:textId="77777777" w:rsidR="00110678" w:rsidRDefault="00A51846" w:rsidP="00452297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="00110678" w:rsidRPr="007265B2">
              <w:rPr>
                <w:rFonts w:asciiTheme="majorHAnsi" w:hAnsiTheme="majorHAnsi"/>
                <w:color w:val="FFFFFF" w:themeColor="background1"/>
              </w:rPr>
              <w:t xml:space="preserve"> 3</w:t>
            </w:r>
          </w:p>
        </w:tc>
        <w:tc>
          <w:tcPr>
            <w:tcW w:w="1415" w:type="dxa"/>
            <w:vMerge w:val="restart"/>
          </w:tcPr>
          <w:p w14:paraId="1BC8615B" w14:textId="77777777" w:rsidR="001951C9" w:rsidRDefault="001951C9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EF5F95" w14:textId="47C99791" w:rsidR="00110678" w:rsidRDefault="00E602F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Présco</w:t>
            </w:r>
            <w:proofErr w:type="spellEnd"/>
          </w:p>
          <w:p w14:paraId="242C0424" w14:textId="26323C25" w:rsidR="00E602FB" w:rsidRDefault="00E602F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et</w:t>
            </w:r>
            <w:proofErr w:type="gramEnd"/>
            <w:r>
              <w:t xml:space="preserve"> 1</w:t>
            </w:r>
            <w:r w:rsidRPr="00E602FB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1503" w:type="dxa"/>
            <w:vMerge w:val="restart"/>
          </w:tcPr>
          <w:p w14:paraId="47A796C8" w14:textId="2BDF755C" w:rsidR="00110678" w:rsidRDefault="00F76DA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Titulaire et </w:t>
            </w:r>
            <w:proofErr w:type="gramStart"/>
            <w:r>
              <w:t>la</w:t>
            </w:r>
            <w:proofErr w:type="gramEnd"/>
            <w:r>
              <w:t xml:space="preserve"> TTS</w:t>
            </w:r>
          </w:p>
        </w:tc>
        <w:tc>
          <w:tcPr>
            <w:tcW w:w="1390" w:type="dxa"/>
            <w:vMerge w:val="restart"/>
          </w:tcPr>
          <w:p w14:paraId="0350539C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  <w:vMerge w:val="restart"/>
          </w:tcPr>
          <w:p w14:paraId="3BA4347B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  <w:vMerge w:val="restart"/>
          </w:tcPr>
          <w:p w14:paraId="257E1DFE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72515271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Merge w:val="restart"/>
          </w:tcPr>
          <w:p w14:paraId="7B0DB6DD" w14:textId="77777777" w:rsidR="00110678" w:rsidRDefault="00F76DA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Prog. Petit loup</w:t>
            </w:r>
          </w:p>
          <w:p w14:paraId="34D4A998" w14:textId="4C267B1C" w:rsidR="00F76DAB" w:rsidRDefault="00F76DAB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Prog. Vers le Pacifique</w:t>
            </w:r>
          </w:p>
        </w:tc>
        <w:tc>
          <w:tcPr>
            <w:tcW w:w="1429" w:type="dxa"/>
            <w:vMerge w:val="restart"/>
          </w:tcPr>
          <w:p w14:paraId="5D7AFF76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vMerge w:val="restart"/>
          </w:tcPr>
          <w:p w14:paraId="52A74A80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vMerge w:val="restart"/>
          </w:tcPr>
          <w:p w14:paraId="76E1FB45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  <w:vMerge w:val="restart"/>
          </w:tcPr>
          <w:p w14:paraId="5671800C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vMerge w:val="restart"/>
            <w:tcBorders>
              <w:right w:val="double" w:sz="4" w:space="0" w:color="auto"/>
            </w:tcBorders>
          </w:tcPr>
          <w:p w14:paraId="5B4A4179" w14:textId="77777777" w:rsidR="00110678" w:rsidRDefault="00110678" w:rsidP="00452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678" w14:paraId="67DC96E1" w14:textId="77777777" w:rsidTr="00440998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left w:val="double" w:sz="4" w:space="0" w:color="auto"/>
            </w:tcBorders>
          </w:tcPr>
          <w:p w14:paraId="0C6BC21F" w14:textId="47BC0DB9" w:rsidR="00110678" w:rsidRDefault="00E0593A" w:rsidP="00452297">
            <w:r>
              <w:lastRenderedPageBreak/>
              <w:t xml:space="preserve">Mettre en place </w:t>
            </w:r>
            <w:proofErr w:type="gramStart"/>
            <w:r>
              <w:t>un prog</w:t>
            </w:r>
            <w:proofErr w:type="gram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E602FB">
              <w:t xml:space="preserve">développement des habiletés sociales </w:t>
            </w:r>
          </w:p>
        </w:tc>
        <w:tc>
          <w:tcPr>
            <w:tcW w:w="1415" w:type="dxa"/>
            <w:vMerge/>
          </w:tcPr>
          <w:p w14:paraId="1D02DC68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  <w:vMerge/>
          </w:tcPr>
          <w:p w14:paraId="11CE3DA7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  <w:vMerge/>
          </w:tcPr>
          <w:p w14:paraId="301FE82A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2" w:type="dxa"/>
            <w:vMerge/>
          </w:tcPr>
          <w:p w14:paraId="531A6B73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  <w:vMerge/>
          </w:tcPr>
          <w:p w14:paraId="3798EC9A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00B990EA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Merge/>
          </w:tcPr>
          <w:p w14:paraId="69F900A0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9" w:type="dxa"/>
            <w:vMerge/>
          </w:tcPr>
          <w:p w14:paraId="1099ECFF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vMerge/>
          </w:tcPr>
          <w:p w14:paraId="7C259CAB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</w:tcPr>
          <w:p w14:paraId="49F84880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vMerge/>
          </w:tcPr>
          <w:p w14:paraId="5502446B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vMerge/>
            <w:tcBorders>
              <w:right w:val="double" w:sz="4" w:space="0" w:color="auto"/>
            </w:tcBorders>
          </w:tcPr>
          <w:p w14:paraId="5307A89E" w14:textId="77777777" w:rsidR="00110678" w:rsidRDefault="00110678" w:rsidP="0045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FAFC5" w14:textId="77777777" w:rsidR="00110678" w:rsidRPr="00665F40" w:rsidRDefault="00110678" w:rsidP="00110678">
      <w:pPr>
        <w:spacing w:after="0" w:line="240" w:lineRule="auto"/>
        <w:rPr>
          <w:sz w:val="6"/>
          <w:szCs w:val="6"/>
        </w:rPr>
      </w:pPr>
    </w:p>
    <w:p w14:paraId="3376C5C0" w14:textId="77777777" w:rsidR="00603BF4" w:rsidRDefault="00603BF4"/>
    <w:tbl>
      <w:tblPr>
        <w:tblStyle w:val="Grilledutableau"/>
        <w:tblpPr w:leftFromText="142" w:rightFromText="142" w:vertAnchor="text" w:horzAnchor="margin" w:tblpY="70"/>
        <w:tblOverlap w:val="never"/>
        <w:tblW w:w="18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667"/>
        <w:gridCol w:w="4111"/>
        <w:gridCol w:w="2410"/>
        <w:gridCol w:w="2409"/>
      </w:tblGrid>
      <w:tr w:rsidR="00665F40" w:rsidRPr="00480ADC" w14:paraId="36D921B2" w14:textId="77777777" w:rsidTr="00665F40">
        <w:trPr>
          <w:trHeight w:val="297"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E8D1E87" w14:textId="77777777" w:rsidR="00665F40" w:rsidRPr="00480ADC" w:rsidRDefault="00665F40" w:rsidP="00452297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0340">
              <w:rPr>
                <w:rFonts w:asciiTheme="majorHAnsi" w:hAnsiTheme="majorHAnsi" w:cstheme="minorHAnsi"/>
                <w:b/>
                <w:color w:val="244061" w:themeColor="accent1" w:themeShade="80"/>
                <w:sz w:val="32"/>
                <w:szCs w:val="28"/>
              </w:rPr>
              <w:t>Où allons-nous?</w:t>
            </w:r>
          </w:p>
        </w:tc>
      </w:tr>
      <w:tr w:rsidR="00665F40" w:rsidRPr="00730340" w14:paraId="676164F0" w14:textId="77777777" w:rsidTr="00665F40">
        <w:trPr>
          <w:trHeight w:val="901"/>
        </w:trPr>
        <w:tc>
          <w:tcPr>
            <w:tcW w:w="20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42EE7EDC" w14:textId="77777777" w:rsidR="00665F40" w:rsidRPr="00730340" w:rsidRDefault="00665F40" w:rsidP="00452297">
            <w:pPr>
              <w:rPr>
                <w:rFonts w:asciiTheme="majorHAnsi" w:hAnsiTheme="majorHAnsi" w:cstheme="minorHAnsi"/>
                <w:sz w:val="24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 xml:space="preserve">Notre enjeu </w:t>
            </w: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de mieux-être</w:t>
            </w:r>
          </w:p>
        </w:tc>
        <w:tc>
          <w:tcPr>
            <w:tcW w:w="16597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85858D" w14:textId="77777777" w:rsidR="00665F40" w:rsidRPr="00730340" w:rsidRDefault="00C97349" w:rsidP="00C9734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Le bien-être psychologique de </w:t>
            </w:r>
            <w:r w:rsidR="00023D88">
              <w:rPr>
                <w:rFonts w:asciiTheme="majorHAnsi" w:hAnsiTheme="majorHAnsi" w:cstheme="minorHAnsi"/>
              </w:rPr>
              <w:t>nos élèves</w:t>
            </w:r>
          </w:p>
        </w:tc>
      </w:tr>
      <w:tr w:rsidR="00665F40" w:rsidRPr="00480ADC" w14:paraId="4F872653" w14:textId="77777777" w:rsidTr="00406439">
        <w:trPr>
          <w:trHeight w:val="274"/>
        </w:trPr>
        <w:tc>
          <w:tcPr>
            <w:tcW w:w="209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1E6A288D" w14:textId="77777777" w:rsidR="00665F40" w:rsidRDefault="00665F40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730340">
              <w:rPr>
                <w:rFonts w:asciiTheme="majorHAnsi" w:hAnsiTheme="majorHAnsi" w:cstheme="minorHAnsi"/>
                <w:b/>
                <w:sz w:val="24"/>
                <w:szCs w:val="28"/>
              </w:rPr>
              <w:t>Notre objectif</w:t>
            </w: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/</w:t>
            </w:r>
          </w:p>
          <w:p w14:paraId="69A26922" w14:textId="77777777" w:rsidR="00665F40" w:rsidRPr="00730340" w:rsidRDefault="00665F40" w:rsidP="00452297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Nos objectifs</w:t>
            </w:r>
          </w:p>
        </w:tc>
        <w:tc>
          <w:tcPr>
            <w:tcW w:w="7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4F81BD" w:themeColor="accent1"/>
            </w:tcBorders>
            <w:shd w:val="clear" w:color="auto" w:fill="auto"/>
          </w:tcPr>
          <w:p w14:paraId="4EF52644" w14:textId="77777777" w:rsidR="002D4389" w:rsidRPr="00EF7594" w:rsidRDefault="002D4389" w:rsidP="00E2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Diminuer les manifestations d’inattention et d’anxiété chez nos élèves.</w:t>
            </w:r>
          </w:p>
          <w:p w14:paraId="2DC9E4C2" w14:textId="77777777" w:rsidR="00665F40" w:rsidRPr="00480ADC" w:rsidRDefault="00665F40" w:rsidP="00452297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559A917" w14:textId="77777777" w:rsidR="00665F40" w:rsidRPr="00406439" w:rsidRDefault="00665F40" w:rsidP="0040643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Indicateur(s)</w:t>
            </w:r>
          </w:p>
        </w:tc>
        <w:tc>
          <w:tcPr>
            <w:tcW w:w="24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BB89D30" w14:textId="77777777" w:rsidR="00665F40" w:rsidRPr="00406439" w:rsidRDefault="00E27D27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Situation actuelle</w:t>
            </w:r>
          </w:p>
        </w:tc>
        <w:tc>
          <w:tcPr>
            <w:tcW w:w="24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4731F5F" w14:textId="77777777" w:rsidR="00665F40" w:rsidRPr="00406439" w:rsidRDefault="00665F40" w:rsidP="0045229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439">
              <w:rPr>
                <w:rFonts w:asciiTheme="majorHAnsi" w:hAnsiTheme="majorHAnsi" w:cstheme="minorHAnsi"/>
                <w:sz w:val="16"/>
                <w:szCs w:val="16"/>
              </w:rPr>
              <w:t>Cible(s) 2022 de notre école</w:t>
            </w:r>
          </w:p>
        </w:tc>
      </w:tr>
      <w:tr w:rsidR="00665F40" w:rsidRPr="00480ADC" w14:paraId="2232B8DA" w14:textId="77777777" w:rsidTr="00023D88">
        <w:trPr>
          <w:trHeight w:val="623"/>
        </w:trPr>
        <w:tc>
          <w:tcPr>
            <w:tcW w:w="2099" w:type="dxa"/>
            <w:vMerge/>
            <w:tcBorders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0ED61B71" w14:textId="77777777" w:rsidR="00665F40" w:rsidRPr="00730340" w:rsidRDefault="00665F40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  <w:tc>
          <w:tcPr>
            <w:tcW w:w="7667" w:type="dxa"/>
            <w:vMerge/>
            <w:tcBorders>
              <w:left w:val="single" w:sz="4" w:space="0" w:color="BFBFBF" w:themeColor="background1" w:themeShade="BF"/>
              <w:right w:val="single" w:sz="4" w:space="0" w:color="4F81BD" w:themeColor="accent1"/>
            </w:tcBorders>
            <w:shd w:val="clear" w:color="auto" w:fill="auto"/>
          </w:tcPr>
          <w:p w14:paraId="46E776FF" w14:textId="77777777" w:rsidR="00665F40" w:rsidRPr="00730340" w:rsidRDefault="00665F40" w:rsidP="0045229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CCF046" w14:textId="77777777" w:rsidR="00665F40" w:rsidRPr="00023D88" w:rsidRDefault="00023D88" w:rsidP="00452297">
            <w:pPr>
              <w:rPr>
                <w:rFonts w:asciiTheme="majorHAnsi" w:hAnsiTheme="majorHAnsi" w:cstheme="minorHAnsi"/>
              </w:rPr>
            </w:pPr>
            <w:r w:rsidRPr="00023D88">
              <w:rPr>
                <w:rFonts w:asciiTheme="majorHAnsi" w:hAnsiTheme="majorHAnsi" w:cstheme="minorHAnsi"/>
              </w:rPr>
              <w:t xml:space="preserve">Nombre d’activités vécues </w:t>
            </w:r>
            <w:r w:rsidR="00E20B7C">
              <w:rPr>
                <w:rFonts w:asciiTheme="majorHAnsi" w:hAnsiTheme="majorHAnsi" w:cstheme="minorHAnsi"/>
              </w:rPr>
              <w:t>auprès des élèves</w:t>
            </w:r>
          </w:p>
        </w:tc>
        <w:tc>
          <w:tcPr>
            <w:tcW w:w="24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2A8CE4" w14:textId="77777777" w:rsidR="00665F40" w:rsidRPr="00023D88" w:rsidRDefault="00665F40" w:rsidP="0045229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06BCA0A" w14:textId="77777777" w:rsidR="00665F40" w:rsidRPr="00023D88" w:rsidRDefault="00E20B7C" w:rsidP="0045229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023D88">
              <w:rPr>
                <w:rFonts w:asciiTheme="majorHAnsi" w:hAnsiTheme="majorHAnsi" w:cstheme="minorHAnsi"/>
              </w:rPr>
              <w:t xml:space="preserve"> activités par année</w:t>
            </w:r>
          </w:p>
        </w:tc>
      </w:tr>
      <w:tr w:rsidR="00665F40" w:rsidRPr="00480ADC" w14:paraId="392061A8" w14:textId="77777777" w:rsidTr="00023D88">
        <w:trPr>
          <w:trHeight w:val="623"/>
        </w:trPr>
        <w:tc>
          <w:tcPr>
            <w:tcW w:w="2099" w:type="dxa"/>
            <w:vMerge/>
            <w:tcBorders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14:paraId="0EEA4729" w14:textId="77777777" w:rsidR="00665F40" w:rsidRPr="00730340" w:rsidRDefault="00665F40" w:rsidP="00452297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  <w:tc>
          <w:tcPr>
            <w:tcW w:w="7667" w:type="dxa"/>
            <w:vMerge/>
            <w:tcBorders>
              <w:left w:val="single" w:sz="4" w:space="0" w:color="BFBFBF" w:themeColor="background1" w:themeShade="BF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</w:tcPr>
          <w:p w14:paraId="4CB899B4" w14:textId="77777777" w:rsidR="00665F40" w:rsidRPr="00730340" w:rsidRDefault="00665F40" w:rsidP="0045229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0ED75DD" w14:textId="77777777" w:rsidR="00665F40" w:rsidRPr="00023D88" w:rsidRDefault="00E20B7C" w:rsidP="00452297">
            <w:pPr>
              <w:rPr>
                <w:rFonts w:asciiTheme="majorHAnsi" w:hAnsiTheme="majorHAnsi" w:cstheme="minorHAnsi"/>
              </w:rPr>
            </w:pPr>
            <w:r w:rsidRPr="00023D88">
              <w:rPr>
                <w:rFonts w:asciiTheme="majorHAnsi" w:hAnsiTheme="majorHAnsi" w:cstheme="minorHAnsi"/>
              </w:rPr>
              <w:t xml:space="preserve">Nombre d’activités vécues </w:t>
            </w:r>
            <w:r>
              <w:rPr>
                <w:rFonts w:asciiTheme="majorHAnsi" w:hAnsiTheme="majorHAnsi" w:cstheme="minorHAnsi"/>
              </w:rPr>
              <w:t>auprès des parents</w:t>
            </w:r>
          </w:p>
        </w:tc>
        <w:tc>
          <w:tcPr>
            <w:tcW w:w="2410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CF9992" w14:textId="77777777" w:rsidR="00665F40" w:rsidRPr="00023D88" w:rsidRDefault="00665F40" w:rsidP="0045229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auto"/>
            </w:tcBorders>
            <w:shd w:val="clear" w:color="auto" w:fill="auto"/>
            <w:vAlign w:val="center"/>
          </w:tcPr>
          <w:p w14:paraId="07433A4D" w14:textId="77777777" w:rsidR="00665F40" w:rsidRPr="00023D88" w:rsidRDefault="00E20B7C" w:rsidP="0045229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activité</w:t>
            </w:r>
          </w:p>
        </w:tc>
      </w:tr>
    </w:tbl>
    <w:p w14:paraId="2A4F4106" w14:textId="77777777" w:rsidR="00665F40" w:rsidRPr="00665F40" w:rsidRDefault="00665F40" w:rsidP="00665F40">
      <w:pPr>
        <w:spacing w:after="0" w:line="240" w:lineRule="auto"/>
        <w:rPr>
          <w:rFonts w:asciiTheme="majorHAnsi" w:hAnsiTheme="majorHAnsi" w:cstheme="minorHAnsi"/>
          <w:b/>
          <w:color w:val="365F91" w:themeColor="accent1" w:themeShade="BF"/>
          <w:sz w:val="4"/>
          <w:szCs w:val="4"/>
        </w:rPr>
      </w:pPr>
    </w:p>
    <w:tbl>
      <w:tblPr>
        <w:tblStyle w:val="TableauListe3-Accentuation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57"/>
        <w:gridCol w:w="25"/>
        <w:gridCol w:w="1204"/>
        <w:gridCol w:w="1763"/>
        <w:gridCol w:w="28"/>
        <w:gridCol w:w="952"/>
        <w:gridCol w:w="48"/>
        <w:gridCol w:w="1161"/>
        <w:gridCol w:w="32"/>
        <w:gridCol w:w="533"/>
        <w:gridCol w:w="61"/>
        <w:gridCol w:w="1089"/>
        <w:gridCol w:w="76"/>
        <w:gridCol w:w="1183"/>
        <w:gridCol w:w="83"/>
        <w:gridCol w:w="1275"/>
        <w:gridCol w:w="52"/>
        <w:gridCol w:w="1346"/>
        <w:gridCol w:w="129"/>
        <w:gridCol w:w="521"/>
        <w:gridCol w:w="88"/>
        <w:gridCol w:w="403"/>
        <w:gridCol w:w="55"/>
        <w:gridCol w:w="695"/>
      </w:tblGrid>
      <w:tr w:rsidR="00360FA3" w14:paraId="3319C21F" w14:textId="77777777" w:rsidTr="0080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50" w:type="dxa"/>
            <w:gridSpan w:val="24"/>
            <w:tcBorders>
              <w:left w:val="double" w:sz="4" w:space="0" w:color="auto"/>
              <w:bottom w:val="none" w:sz="0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3D7E5899" w14:textId="12A58EAA" w:rsidR="00360FA3" w:rsidRPr="00845504" w:rsidRDefault="00360FA3" w:rsidP="00360FA3">
            <w:pPr>
              <w:spacing w:before="120" w:after="120"/>
              <w:jc w:val="center"/>
            </w:pPr>
            <w:r w:rsidRPr="0084550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Actions 20</w:t>
            </w:r>
            <w:r w:rsidR="007C189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20</w:t>
            </w:r>
            <w:r w:rsidRPr="0084550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-202</w:t>
            </w:r>
            <w:r w:rsidR="007C1894">
              <w:rPr>
                <w:rFonts w:asciiTheme="majorHAnsi" w:hAnsiTheme="majorHAnsi" w:cstheme="minorHAnsi"/>
                <w:color w:val="244061" w:themeColor="accent1" w:themeShade="80"/>
                <w:sz w:val="28"/>
                <w:szCs w:val="28"/>
              </w:rPr>
              <w:t>1</w:t>
            </w:r>
          </w:p>
        </w:tc>
      </w:tr>
      <w:tr w:rsidR="00EC489C" w14:paraId="47FA6DAE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E38DF3F" w14:textId="77777777" w:rsidR="007265B2" w:rsidRPr="007265B2" w:rsidRDefault="007265B2" w:rsidP="00845504">
            <w:pPr>
              <w:jc w:val="center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Identification des actions</w:t>
            </w:r>
          </w:p>
        </w:tc>
        <w:tc>
          <w:tcPr>
            <w:tcW w:w="113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6D978BC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Groupe</w:t>
            </w:r>
          </w:p>
          <w:p w14:paraId="3FF9A016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proofErr w:type="gramStart"/>
            <w:r w:rsidRPr="00A51846">
              <w:rPr>
                <w:rFonts w:asciiTheme="majorHAnsi" w:hAnsiTheme="majorHAnsi"/>
                <w:b/>
                <w:bCs/>
              </w:rPr>
              <w:t>d’élèves</w:t>
            </w:r>
            <w:proofErr w:type="gramEnd"/>
            <w:r w:rsidRPr="00A51846">
              <w:rPr>
                <w:rFonts w:asciiTheme="majorHAnsi" w:hAnsiTheme="majorHAnsi"/>
                <w:b/>
                <w:bCs/>
              </w:rPr>
              <w:t xml:space="preserve"> visés</w:t>
            </w:r>
          </w:p>
        </w:tc>
        <w:tc>
          <w:tcPr>
            <w:tcW w:w="165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67F3306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Responsable</w:t>
            </w:r>
          </w:p>
        </w:tc>
        <w:tc>
          <w:tcPr>
            <w:tcW w:w="2713" w:type="dxa"/>
            <w:gridSpan w:val="6"/>
            <w:shd w:val="clear" w:color="auto" w:fill="DBE5F1" w:themeFill="accent1" w:themeFillTint="33"/>
            <w:vAlign w:val="center"/>
          </w:tcPr>
          <w:p w14:paraId="38D54E83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Déploiement de l’action</w:t>
            </w:r>
          </w:p>
        </w:tc>
        <w:tc>
          <w:tcPr>
            <w:tcW w:w="3523" w:type="dxa"/>
            <w:gridSpan w:val="6"/>
            <w:shd w:val="clear" w:color="auto" w:fill="DBE5F1" w:themeFill="accent1" w:themeFillTint="33"/>
            <w:vAlign w:val="center"/>
          </w:tcPr>
          <w:p w14:paraId="6A31CF8E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Ressources</w:t>
            </w:r>
          </w:p>
        </w:tc>
        <w:tc>
          <w:tcPr>
            <w:tcW w:w="137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F45DDE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Mode d’évaluation</w:t>
            </w:r>
          </w:p>
        </w:tc>
        <w:tc>
          <w:tcPr>
            <w:tcW w:w="1618" w:type="dxa"/>
            <w:gridSpan w:val="5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0C1DAFA" w14:textId="77777777" w:rsidR="007265B2" w:rsidRPr="00A51846" w:rsidRDefault="007265B2" w:rsidP="00845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A51846">
              <w:rPr>
                <w:rFonts w:asciiTheme="majorHAnsi" w:hAnsiTheme="majorHAnsi"/>
                <w:b/>
                <w:bCs/>
              </w:rPr>
              <w:t>Suivi et commentaires</w:t>
            </w:r>
          </w:p>
        </w:tc>
      </w:tr>
      <w:tr w:rsidR="00EC489C" w14:paraId="792DBBBF" w14:textId="77777777" w:rsidTr="00802DE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6D4E8346" w14:textId="77777777" w:rsidR="007265B2" w:rsidRPr="007265B2" w:rsidRDefault="007265B2" w:rsidP="008455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  <w:vAlign w:val="center"/>
          </w:tcPr>
          <w:p w14:paraId="780F172D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54" w:type="dxa"/>
            <w:gridSpan w:val="2"/>
            <w:vMerge/>
            <w:shd w:val="clear" w:color="auto" w:fill="DBE5F1" w:themeFill="accent1" w:themeFillTint="33"/>
            <w:vAlign w:val="center"/>
          </w:tcPr>
          <w:p w14:paraId="75F91833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52" w:type="dxa"/>
            <w:shd w:val="clear" w:color="auto" w:fill="DBE5F1" w:themeFill="accent1" w:themeFillTint="33"/>
            <w:vAlign w:val="center"/>
          </w:tcPr>
          <w:p w14:paraId="70224A4B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Durée</w:t>
            </w:r>
          </w:p>
        </w:tc>
        <w:tc>
          <w:tcPr>
            <w:tcW w:w="1135" w:type="dxa"/>
            <w:gridSpan w:val="2"/>
            <w:shd w:val="clear" w:color="auto" w:fill="DBE5F1" w:themeFill="accent1" w:themeFillTint="33"/>
            <w:vAlign w:val="center"/>
          </w:tcPr>
          <w:p w14:paraId="6E89237E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Fréquence</w:t>
            </w:r>
          </w:p>
        </w:tc>
        <w:tc>
          <w:tcPr>
            <w:tcW w:w="626" w:type="dxa"/>
            <w:gridSpan w:val="3"/>
            <w:shd w:val="clear" w:color="auto" w:fill="DBE5F1" w:themeFill="accent1" w:themeFillTint="33"/>
            <w:vAlign w:val="center"/>
          </w:tcPr>
          <w:p w14:paraId="1E23898B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Lieu</w:t>
            </w:r>
          </w:p>
        </w:tc>
        <w:tc>
          <w:tcPr>
            <w:tcW w:w="1095" w:type="dxa"/>
            <w:gridSpan w:val="2"/>
            <w:shd w:val="clear" w:color="auto" w:fill="DBE5F1" w:themeFill="accent1" w:themeFillTint="33"/>
            <w:vAlign w:val="center"/>
          </w:tcPr>
          <w:p w14:paraId="54605B35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Humaines</w:t>
            </w:r>
          </w:p>
        </w:tc>
        <w:tc>
          <w:tcPr>
            <w:tcW w:w="1186" w:type="dxa"/>
            <w:gridSpan w:val="2"/>
            <w:shd w:val="clear" w:color="auto" w:fill="DBE5F1" w:themeFill="accent1" w:themeFillTint="33"/>
            <w:vAlign w:val="center"/>
          </w:tcPr>
          <w:p w14:paraId="0F97E58F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Matérielles</w:t>
            </w:r>
          </w:p>
        </w:tc>
        <w:tc>
          <w:tcPr>
            <w:tcW w:w="1242" w:type="dxa"/>
            <w:gridSpan w:val="2"/>
            <w:shd w:val="clear" w:color="auto" w:fill="DBE5F1" w:themeFill="accent1" w:themeFillTint="33"/>
            <w:vAlign w:val="center"/>
          </w:tcPr>
          <w:p w14:paraId="514E689A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Financières</w:t>
            </w:r>
          </w:p>
        </w:tc>
        <w:tc>
          <w:tcPr>
            <w:tcW w:w="1376" w:type="dxa"/>
            <w:gridSpan w:val="2"/>
            <w:vMerge/>
            <w:shd w:val="clear" w:color="auto" w:fill="DBE5F1" w:themeFill="accent1" w:themeFillTint="33"/>
            <w:vAlign w:val="center"/>
          </w:tcPr>
          <w:p w14:paraId="480FCAFD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8" w:type="dxa"/>
            <w:gridSpan w:val="5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0EB2D18" w14:textId="77777777" w:rsidR="007265B2" w:rsidRPr="007265B2" w:rsidRDefault="007265B2" w:rsidP="00845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65B2">
              <w:rPr>
                <w:rFonts w:asciiTheme="majorHAnsi" w:hAnsiTheme="majorHAnsi"/>
              </w:rPr>
              <w:t>Dates ou étapes</w:t>
            </w:r>
          </w:p>
        </w:tc>
      </w:tr>
      <w:tr w:rsidR="00EC489C" w14:paraId="41D62CBA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6A8879E8" w14:textId="77777777" w:rsidR="00360FA3" w:rsidRPr="007265B2" w:rsidRDefault="00A51846" w:rsidP="00442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="00360FA3" w:rsidRPr="007265B2">
              <w:rPr>
                <w:rFonts w:asciiTheme="majorHAnsi" w:hAnsiTheme="majorHAnsi"/>
                <w:color w:val="FFFFFF" w:themeColor="background1"/>
              </w:rPr>
              <w:t xml:space="preserve"> 1</w:t>
            </w:r>
          </w:p>
        </w:tc>
        <w:tc>
          <w:tcPr>
            <w:tcW w:w="1134" w:type="dxa"/>
            <w:gridSpan w:val="2"/>
            <w:vMerge w:val="restart"/>
          </w:tcPr>
          <w:p w14:paraId="54BB57DB" w14:textId="77777777" w:rsidR="00A02A24" w:rsidRDefault="00A02A24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A131A7" w14:textId="77777777" w:rsidR="00A02A24" w:rsidRDefault="00A02A24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6CAD9B" w14:textId="77777777" w:rsidR="00A02A24" w:rsidRDefault="00A02A24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9AC4D" w14:textId="42FA9681" w:rsidR="00360FA3" w:rsidRDefault="00BC1F3D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F3D">
              <w:t>3</w:t>
            </w:r>
            <w:r w:rsidRPr="00BC1F3D">
              <w:rPr>
                <w:vertAlign w:val="superscript"/>
              </w:rPr>
              <w:t>e</w:t>
            </w:r>
            <w:r w:rsidRPr="00BC1F3D">
              <w:t xml:space="preserve"> cycle du primaire et 1ère et 2</w:t>
            </w:r>
            <w:r w:rsidRPr="00BC1F3D">
              <w:rPr>
                <w:vertAlign w:val="superscript"/>
              </w:rPr>
              <w:t>e</w:t>
            </w:r>
            <w:r w:rsidRPr="00BC1F3D">
              <w:t xml:space="preserve"> secondaire</w:t>
            </w:r>
          </w:p>
        </w:tc>
        <w:tc>
          <w:tcPr>
            <w:tcW w:w="1654" w:type="dxa"/>
            <w:gridSpan w:val="2"/>
            <w:vMerge w:val="restart"/>
          </w:tcPr>
          <w:p w14:paraId="7879C8AF" w14:textId="77777777" w:rsidR="00BC1F3D" w:rsidRP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F3D">
              <w:t>Les titulaires du 3</w:t>
            </w:r>
            <w:r w:rsidRPr="00BC1F3D">
              <w:rPr>
                <w:vertAlign w:val="superscript"/>
              </w:rPr>
              <w:t>e</w:t>
            </w:r>
            <w:r w:rsidRPr="00BC1F3D">
              <w:t xml:space="preserve"> cycle et du 1</w:t>
            </w:r>
            <w:r w:rsidRPr="00BC1F3D">
              <w:rPr>
                <w:vertAlign w:val="superscript"/>
              </w:rPr>
              <w:t>er</w:t>
            </w:r>
            <w:r w:rsidRPr="00BC1F3D">
              <w:t xml:space="preserve"> cycle de secondaire.</w:t>
            </w:r>
          </w:p>
          <w:p w14:paraId="3E13B27B" w14:textId="7314D662" w:rsidR="00360FA3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F3D">
              <w:t>Direction = M. Patrick</w:t>
            </w:r>
          </w:p>
        </w:tc>
        <w:tc>
          <w:tcPr>
            <w:tcW w:w="952" w:type="dxa"/>
            <w:vMerge w:val="restart"/>
          </w:tcPr>
          <w:p w14:paraId="4F993535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E33B96" w14:textId="77777777" w:rsidR="00BC1F3D" w:rsidRP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1AEB30" w14:textId="77777777" w:rsidR="00BC1F3D" w:rsidRP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532920" w14:textId="77777777" w:rsid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F47920" w14:textId="77777777" w:rsidR="00BC1F3D" w:rsidRP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A120A9" w14:textId="77777777" w:rsid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26BC2" w14:textId="77777777" w:rsidR="00BC1F3D" w:rsidRDefault="00BC1F3D" w:rsidP="00BC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B2EE7B" w14:textId="446EDDDE" w:rsidR="00BC1F3D" w:rsidRPr="00BC1F3D" w:rsidRDefault="00BC1F3D" w:rsidP="00BC1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 w:val="restart"/>
          </w:tcPr>
          <w:p w14:paraId="2F739756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 w:val="restart"/>
          </w:tcPr>
          <w:p w14:paraId="00818FF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 w:val="restart"/>
          </w:tcPr>
          <w:p w14:paraId="057DBD46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 w:val="restart"/>
          </w:tcPr>
          <w:p w14:paraId="43D2CA2C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 w:val="restart"/>
          </w:tcPr>
          <w:p w14:paraId="08A2D19D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 w:val="restart"/>
          </w:tcPr>
          <w:p w14:paraId="69501D2B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 w:val="restart"/>
          </w:tcPr>
          <w:p w14:paraId="417BF01C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 w:val="restart"/>
          </w:tcPr>
          <w:p w14:paraId="4AB734D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vMerge w:val="restart"/>
            <w:tcBorders>
              <w:right w:val="double" w:sz="4" w:space="0" w:color="auto"/>
            </w:tcBorders>
          </w:tcPr>
          <w:p w14:paraId="71721D2D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489C" w14:paraId="00B04798" w14:textId="77777777" w:rsidTr="00802DE0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</w:tcPr>
          <w:p w14:paraId="507EAC44" w14:textId="2BF6E8A6" w:rsidR="007265B2" w:rsidRDefault="00BC1F3D" w:rsidP="00442AAA">
            <w:r w:rsidRPr="00BC1F3D">
              <w:t>Mettre en place le programme portant sur les contenus en orientation scolaire et professionnelle (COSP)</w:t>
            </w:r>
          </w:p>
        </w:tc>
        <w:tc>
          <w:tcPr>
            <w:tcW w:w="1134" w:type="dxa"/>
            <w:gridSpan w:val="2"/>
            <w:vMerge/>
          </w:tcPr>
          <w:p w14:paraId="26A39E99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4" w:type="dxa"/>
            <w:gridSpan w:val="2"/>
            <w:vMerge/>
          </w:tcPr>
          <w:p w14:paraId="6E080AA7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  <w:vMerge/>
          </w:tcPr>
          <w:p w14:paraId="458D95EA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/>
          </w:tcPr>
          <w:p w14:paraId="63BD058D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/>
          </w:tcPr>
          <w:p w14:paraId="658AE05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/>
          </w:tcPr>
          <w:p w14:paraId="1BCE5071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/>
          </w:tcPr>
          <w:p w14:paraId="54F0ADC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/>
          </w:tcPr>
          <w:p w14:paraId="30489EDD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/>
          </w:tcPr>
          <w:p w14:paraId="6D0354C1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/>
          </w:tcPr>
          <w:p w14:paraId="33D77377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/>
          </w:tcPr>
          <w:p w14:paraId="6B755FBD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vMerge/>
            <w:tcBorders>
              <w:right w:val="double" w:sz="4" w:space="0" w:color="auto"/>
            </w:tcBorders>
          </w:tcPr>
          <w:p w14:paraId="10E6C8C1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9C" w14:paraId="742A897C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05B73D88" w14:textId="77777777" w:rsidR="00360FA3" w:rsidRDefault="00A51846" w:rsidP="00442AAA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="00360FA3" w:rsidRPr="007265B2">
              <w:rPr>
                <w:rFonts w:asciiTheme="majorHAnsi" w:hAnsiTheme="majorHAnsi"/>
                <w:color w:val="FFFFFF" w:themeColor="background1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</w:tcPr>
          <w:p w14:paraId="23F9CD1B" w14:textId="77777777" w:rsidR="00A02A24" w:rsidRDefault="00A02A24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2FC11B" w14:textId="77777777" w:rsidR="00A02A24" w:rsidRDefault="00A02A24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C03D6F" w14:textId="413E46D2" w:rsidR="007265B2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Primaire et secondaire</w:t>
            </w:r>
          </w:p>
        </w:tc>
        <w:tc>
          <w:tcPr>
            <w:tcW w:w="1654" w:type="dxa"/>
            <w:gridSpan w:val="2"/>
            <w:vMerge w:val="restart"/>
          </w:tcPr>
          <w:p w14:paraId="182F8FB3" w14:textId="77777777" w:rsidR="00360FA3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Porteur de dossier au primaire et secondaire</w:t>
            </w:r>
          </w:p>
          <w:p w14:paraId="2701A50C" w14:textId="2CE6BEF5" w:rsidR="004362A3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= M. Maxime</w:t>
            </w:r>
          </w:p>
        </w:tc>
        <w:tc>
          <w:tcPr>
            <w:tcW w:w="952" w:type="dxa"/>
            <w:vMerge w:val="restart"/>
          </w:tcPr>
          <w:p w14:paraId="05259029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 w:val="restart"/>
          </w:tcPr>
          <w:p w14:paraId="0D181D5C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 w:val="restart"/>
          </w:tcPr>
          <w:p w14:paraId="712B093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 w:val="restart"/>
          </w:tcPr>
          <w:p w14:paraId="1B0C948A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 w:val="restart"/>
          </w:tcPr>
          <w:p w14:paraId="4CAB2FCC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 w:val="restart"/>
          </w:tcPr>
          <w:p w14:paraId="5E5591C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 w:val="restart"/>
          </w:tcPr>
          <w:p w14:paraId="13C5817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 w:val="restart"/>
          </w:tcPr>
          <w:p w14:paraId="1B05733A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 w:val="restart"/>
          </w:tcPr>
          <w:p w14:paraId="3B22313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vMerge w:val="restart"/>
            <w:tcBorders>
              <w:right w:val="double" w:sz="4" w:space="0" w:color="auto"/>
            </w:tcBorders>
          </w:tcPr>
          <w:p w14:paraId="29C7E1B4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489C" w14:paraId="66C8D3DF" w14:textId="77777777" w:rsidTr="00802D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</w:tcPr>
          <w:p w14:paraId="1EE944BF" w14:textId="672E3F5A" w:rsidR="00360FA3" w:rsidRDefault="00F74846" w:rsidP="00442AAA">
            <w:r>
              <w:t xml:space="preserve">Poursuivre l’implantation </w:t>
            </w:r>
            <w:proofErr w:type="gramStart"/>
            <w:r>
              <w:t>du p</w:t>
            </w:r>
            <w:r w:rsidR="002D4389">
              <w:t>rog</w:t>
            </w:r>
            <w:proofErr w:type="gramEnd"/>
            <w:r w:rsidR="002D4389">
              <w:t xml:space="preserve">. </w:t>
            </w:r>
            <w:proofErr w:type="gramStart"/>
            <w:r w:rsidR="002D4389">
              <w:t>d’éducation</w:t>
            </w:r>
            <w:proofErr w:type="gramEnd"/>
            <w:r w:rsidR="002D4389">
              <w:t xml:space="preserve"> à la sexualité</w:t>
            </w:r>
            <w:r>
              <w:t xml:space="preserve"> prescrit par le MEQ</w:t>
            </w:r>
          </w:p>
        </w:tc>
        <w:tc>
          <w:tcPr>
            <w:tcW w:w="1134" w:type="dxa"/>
            <w:gridSpan w:val="2"/>
            <w:vMerge/>
          </w:tcPr>
          <w:p w14:paraId="75FF2009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4" w:type="dxa"/>
            <w:gridSpan w:val="2"/>
            <w:vMerge/>
          </w:tcPr>
          <w:p w14:paraId="577CF281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  <w:vMerge/>
          </w:tcPr>
          <w:p w14:paraId="6F7014C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/>
          </w:tcPr>
          <w:p w14:paraId="39DB09CA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/>
          </w:tcPr>
          <w:p w14:paraId="2313540A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/>
          </w:tcPr>
          <w:p w14:paraId="378BCC50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/>
          </w:tcPr>
          <w:p w14:paraId="0929FA40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/>
          </w:tcPr>
          <w:p w14:paraId="2A720CEB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/>
          </w:tcPr>
          <w:p w14:paraId="74665887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/>
          </w:tcPr>
          <w:p w14:paraId="155F25F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/>
          </w:tcPr>
          <w:p w14:paraId="7E410098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vMerge/>
            <w:tcBorders>
              <w:right w:val="double" w:sz="4" w:space="0" w:color="auto"/>
            </w:tcBorders>
          </w:tcPr>
          <w:p w14:paraId="1EC0D56F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9C" w14:paraId="58B89AA7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4174F5F7" w14:textId="77777777" w:rsidR="00360FA3" w:rsidRDefault="00A51846" w:rsidP="00442AAA">
            <w:r>
              <w:rPr>
                <w:rFonts w:asciiTheme="majorHAnsi" w:hAnsiTheme="majorHAnsi"/>
                <w:color w:val="FFFFFF" w:themeColor="background1"/>
              </w:rPr>
              <w:lastRenderedPageBreak/>
              <w:t>Stratégie</w:t>
            </w:r>
            <w:r w:rsidR="00360FA3" w:rsidRPr="007265B2">
              <w:rPr>
                <w:rFonts w:asciiTheme="majorHAnsi" w:hAnsiTheme="majorHAnsi"/>
                <w:color w:val="FFFFFF" w:themeColor="background1"/>
              </w:rPr>
              <w:t xml:space="preserve"> 3</w:t>
            </w:r>
          </w:p>
        </w:tc>
        <w:tc>
          <w:tcPr>
            <w:tcW w:w="1134" w:type="dxa"/>
            <w:gridSpan w:val="2"/>
            <w:vMerge w:val="restart"/>
          </w:tcPr>
          <w:p w14:paraId="62720908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0CEA69" w14:textId="6DB1C49A" w:rsidR="00BF081E" w:rsidRDefault="0062149A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Tout le personnel enseignant (</w:t>
            </w:r>
            <w:proofErr w:type="spellStart"/>
            <w:r>
              <w:t>prim</w:t>
            </w:r>
            <w:proofErr w:type="spellEnd"/>
            <w:r>
              <w:t xml:space="preserve">. </w:t>
            </w:r>
            <w:proofErr w:type="gramStart"/>
            <w:r w:rsidR="004919C2">
              <w:t>e</w:t>
            </w:r>
            <w:r>
              <w:t>t</w:t>
            </w:r>
            <w:proofErr w:type="gramEnd"/>
            <w:r>
              <w:t xml:space="preserve"> sec.) et TES.</w:t>
            </w:r>
          </w:p>
        </w:tc>
        <w:tc>
          <w:tcPr>
            <w:tcW w:w="1654" w:type="dxa"/>
            <w:gridSpan w:val="2"/>
            <w:vMerge w:val="restart"/>
          </w:tcPr>
          <w:p w14:paraId="360A0357" w14:textId="77777777" w:rsidR="00360FA3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Psychoéducatrice et psychologue du CSS</w:t>
            </w:r>
          </w:p>
          <w:p w14:paraId="6D898446" w14:textId="20887F20" w:rsidR="004362A3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</w:t>
            </w:r>
          </w:p>
        </w:tc>
        <w:tc>
          <w:tcPr>
            <w:tcW w:w="952" w:type="dxa"/>
            <w:vMerge w:val="restart"/>
          </w:tcPr>
          <w:p w14:paraId="4FA4723B" w14:textId="670C6ECE" w:rsidR="00360FA3" w:rsidRDefault="004362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1h15</w:t>
            </w:r>
          </w:p>
        </w:tc>
        <w:tc>
          <w:tcPr>
            <w:tcW w:w="1135" w:type="dxa"/>
            <w:gridSpan w:val="2"/>
            <w:vMerge w:val="restart"/>
          </w:tcPr>
          <w:p w14:paraId="556C1909" w14:textId="77777777" w:rsidR="00360FA3" w:rsidRDefault="0043458D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jeudi 4 février 2021</w:t>
            </w:r>
          </w:p>
          <w:p w14:paraId="121D4BFA" w14:textId="77777777" w:rsidR="00EC489C" w:rsidRDefault="00EC489C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7933F2" w14:textId="77777777" w:rsidR="00EC489C" w:rsidRDefault="00EC489C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8A0406" w14:textId="77777777" w:rsidR="00EC489C" w:rsidRDefault="00EC489C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BF2490" w14:textId="7C40F613" w:rsidR="00EC489C" w:rsidRDefault="00EC489C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Mars 2022</w:t>
            </w:r>
          </w:p>
        </w:tc>
        <w:tc>
          <w:tcPr>
            <w:tcW w:w="626" w:type="dxa"/>
            <w:gridSpan w:val="3"/>
            <w:vMerge w:val="restart"/>
          </w:tcPr>
          <w:p w14:paraId="29EA8E1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 w:val="restart"/>
          </w:tcPr>
          <w:p w14:paraId="2658EF6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 w:val="restart"/>
          </w:tcPr>
          <w:p w14:paraId="3CE60CDA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 w:val="restart"/>
          </w:tcPr>
          <w:p w14:paraId="6087E262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 w:val="restart"/>
          </w:tcPr>
          <w:p w14:paraId="5804A59D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 w:val="restart"/>
          </w:tcPr>
          <w:p w14:paraId="455253F9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 w:val="restart"/>
          </w:tcPr>
          <w:p w14:paraId="026C4C6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vMerge w:val="restart"/>
            <w:tcBorders>
              <w:right w:val="double" w:sz="4" w:space="0" w:color="auto"/>
            </w:tcBorders>
          </w:tcPr>
          <w:p w14:paraId="0FBCCAB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489C" w14:paraId="06102F79" w14:textId="77777777" w:rsidTr="00802DE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</w:tcPr>
          <w:p w14:paraId="2BFA87A1" w14:textId="4DEF5726" w:rsidR="00360FA3" w:rsidRDefault="00FA53A1" w:rsidP="00442AAA">
            <w:pPr>
              <w:rPr>
                <w:b w:val="0"/>
                <w:bCs w:val="0"/>
              </w:rPr>
            </w:pPr>
            <w:r>
              <w:t xml:space="preserve">Offrir au personnel un atelier de sensibilisation </w:t>
            </w:r>
            <w:r w:rsidR="004362A3">
              <w:t>sur le stress et la gestion de l’anxiété</w:t>
            </w:r>
            <w:r w:rsidR="00B00222">
              <w:t xml:space="preserve"> (2021)</w:t>
            </w:r>
          </w:p>
          <w:p w14:paraId="786533B0" w14:textId="77777777" w:rsidR="002C0881" w:rsidRDefault="002C0881" w:rsidP="00442AAA">
            <w:pPr>
              <w:rPr>
                <w:b w:val="0"/>
                <w:bCs w:val="0"/>
              </w:rPr>
            </w:pPr>
            <w:r>
              <w:t>L</w:t>
            </w:r>
            <w:r w:rsidR="00EC489C">
              <w:t>a suite</w:t>
            </w:r>
            <w:r w:rsidR="00B00222">
              <w:t xml:space="preserve"> pour 2022</w:t>
            </w:r>
            <w:r w:rsidR="00EC489C">
              <w:t xml:space="preserve"> = l’attention/concentration</w:t>
            </w:r>
          </w:p>
          <w:p w14:paraId="3D11EBE8" w14:textId="47CF7F41" w:rsidR="00107CC4" w:rsidRDefault="00107CC4" w:rsidP="00442AAA">
            <w:proofErr w:type="gramStart"/>
            <w:r>
              <w:t>et</w:t>
            </w:r>
            <w:proofErr w:type="gramEnd"/>
            <w:r>
              <w:t>/ou troubles anxieux</w:t>
            </w:r>
          </w:p>
        </w:tc>
        <w:tc>
          <w:tcPr>
            <w:tcW w:w="1134" w:type="dxa"/>
            <w:gridSpan w:val="2"/>
            <w:vMerge/>
          </w:tcPr>
          <w:p w14:paraId="73940B0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4" w:type="dxa"/>
            <w:gridSpan w:val="2"/>
            <w:vMerge/>
          </w:tcPr>
          <w:p w14:paraId="117907E2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  <w:vMerge/>
          </w:tcPr>
          <w:p w14:paraId="6B301CE0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/>
          </w:tcPr>
          <w:p w14:paraId="2FD0AAE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/>
          </w:tcPr>
          <w:p w14:paraId="7339E8C9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/>
          </w:tcPr>
          <w:p w14:paraId="0FA46B0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/>
          </w:tcPr>
          <w:p w14:paraId="31AB60EF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/>
          </w:tcPr>
          <w:p w14:paraId="16B285C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/>
          </w:tcPr>
          <w:p w14:paraId="59C395D6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/>
          </w:tcPr>
          <w:p w14:paraId="3F580B75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/>
          </w:tcPr>
          <w:p w14:paraId="2FBC63B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vMerge/>
            <w:tcBorders>
              <w:right w:val="double" w:sz="4" w:space="0" w:color="auto"/>
            </w:tcBorders>
          </w:tcPr>
          <w:p w14:paraId="694B3A80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9C" w14:paraId="55DCC55D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35F9E8CF" w14:textId="77777777" w:rsidR="00360FA3" w:rsidRDefault="00A51846" w:rsidP="00442AAA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="00360FA3" w:rsidRPr="007265B2">
              <w:rPr>
                <w:rFonts w:asciiTheme="majorHAnsi" w:hAnsiTheme="majorHAnsi"/>
                <w:color w:val="FFFFFF" w:themeColor="background1"/>
              </w:rPr>
              <w:t xml:space="preserve"> 4</w:t>
            </w:r>
          </w:p>
        </w:tc>
        <w:tc>
          <w:tcPr>
            <w:tcW w:w="1134" w:type="dxa"/>
            <w:gridSpan w:val="2"/>
            <w:vMerge w:val="restart"/>
          </w:tcPr>
          <w:p w14:paraId="4F651B59" w14:textId="7A72388E" w:rsidR="00360FA3" w:rsidRDefault="00BF081E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Préscolaire et primaire</w:t>
            </w:r>
          </w:p>
        </w:tc>
        <w:tc>
          <w:tcPr>
            <w:tcW w:w="1654" w:type="dxa"/>
            <w:gridSpan w:val="2"/>
            <w:vMerge w:val="restart"/>
          </w:tcPr>
          <w:p w14:paraId="74D7107A" w14:textId="3321B894" w:rsidR="00360FA3" w:rsidRDefault="00BF081E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Spécialiste en éducation physique</w:t>
            </w:r>
          </w:p>
        </w:tc>
        <w:tc>
          <w:tcPr>
            <w:tcW w:w="952" w:type="dxa"/>
            <w:vMerge w:val="restart"/>
          </w:tcPr>
          <w:p w14:paraId="79A00EC7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 w:val="restart"/>
          </w:tcPr>
          <w:p w14:paraId="0C63EF3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 w:val="restart"/>
          </w:tcPr>
          <w:p w14:paraId="70DDD63E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 w:val="restart"/>
          </w:tcPr>
          <w:p w14:paraId="0970F59F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 w:val="restart"/>
          </w:tcPr>
          <w:p w14:paraId="4D8B9A38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 w:val="restart"/>
          </w:tcPr>
          <w:p w14:paraId="2199AF7F" w14:textId="77777777" w:rsidR="00360FA3" w:rsidRDefault="002C0881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EDM-primaire = budget lié à ce programme.</w:t>
            </w:r>
          </w:p>
          <w:p w14:paraId="7FA83ECA" w14:textId="74468FBD" w:rsidR="002C0881" w:rsidRDefault="002C0881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Lavoie = intégrera en 2022-23</w:t>
            </w:r>
          </w:p>
        </w:tc>
        <w:tc>
          <w:tcPr>
            <w:tcW w:w="1376" w:type="dxa"/>
            <w:gridSpan w:val="2"/>
            <w:vMerge w:val="restart"/>
          </w:tcPr>
          <w:p w14:paraId="747DD386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 w:val="restart"/>
          </w:tcPr>
          <w:p w14:paraId="1A28BD88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 w:val="restart"/>
          </w:tcPr>
          <w:p w14:paraId="27FBDC01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vMerge w:val="restart"/>
            <w:tcBorders>
              <w:right w:val="double" w:sz="4" w:space="0" w:color="auto"/>
            </w:tcBorders>
          </w:tcPr>
          <w:p w14:paraId="0433E4CA" w14:textId="77777777" w:rsidR="00360FA3" w:rsidRDefault="00360FA3" w:rsidP="004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489C" w14:paraId="1DF90F6A" w14:textId="77777777" w:rsidTr="00802DE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left w:val="double" w:sz="4" w:space="0" w:color="auto"/>
              <w:bottom w:val="double" w:sz="4" w:space="0" w:color="auto"/>
            </w:tcBorders>
          </w:tcPr>
          <w:p w14:paraId="118C7288" w14:textId="2221833A" w:rsidR="00360FA3" w:rsidRDefault="00BF081E" w:rsidP="00442AAA">
            <w:r>
              <w:t>Consolider la mise en place du programme À l’école on bouge</w:t>
            </w:r>
            <w:r w:rsidR="00A01E05">
              <w:t xml:space="preserve"> et le plan d’action École en santé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14:paraId="5412748A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4" w:type="dxa"/>
            <w:gridSpan w:val="2"/>
            <w:vMerge/>
            <w:tcBorders>
              <w:bottom w:val="double" w:sz="4" w:space="0" w:color="auto"/>
            </w:tcBorders>
          </w:tcPr>
          <w:p w14:paraId="630DC79E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  <w:vMerge/>
            <w:tcBorders>
              <w:bottom w:val="double" w:sz="4" w:space="0" w:color="auto"/>
            </w:tcBorders>
          </w:tcPr>
          <w:p w14:paraId="22AFF169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vMerge/>
            <w:tcBorders>
              <w:bottom w:val="double" w:sz="4" w:space="0" w:color="auto"/>
            </w:tcBorders>
          </w:tcPr>
          <w:p w14:paraId="52CD0A08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3"/>
            <w:vMerge/>
            <w:tcBorders>
              <w:bottom w:val="double" w:sz="4" w:space="0" w:color="auto"/>
            </w:tcBorders>
          </w:tcPr>
          <w:p w14:paraId="1F06BA49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gridSpan w:val="2"/>
            <w:vMerge/>
            <w:tcBorders>
              <w:bottom w:val="double" w:sz="4" w:space="0" w:color="auto"/>
            </w:tcBorders>
          </w:tcPr>
          <w:p w14:paraId="60255324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/>
            <w:tcBorders>
              <w:bottom w:val="double" w:sz="4" w:space="0" w:color="auto"/>
            </w:tcBorders>
          </w:tcPr>
          <w:p w14:paraId="12F37701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14:paraId="21291C8F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dxa"/>
            <w:gridSpan w:val="2"/>
            <w:vMerge/>
            <w:tcBorders>
              <w:bottom w:val="double" w:sz="4" w:space="0" w:color="auto"/>
            </w:tcBorders>
          </w:tcPr>
          <w:p w14:paraId="41396075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gridSpan w:val="2"/>
            <w:vMerge/>
            <w:tcBorders>
              <w:bottom w:val="double" w:sz="4" w:space="0" w:color="auto"/>
            </w:tcBorders>
          </w:tcPr>
          <w:p w14:paraId="51363F6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  <w:vMerge/>
            <w:tcBorders>
              <w:bottom w:val="double" w:sz="4" w:space="0" w:color="auto"/>
            </w:tcBorders>
          </w:tcPr>
          <w:p w14:paraId="292BE0B0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3577A3C" w14:textId="77777777" w:rsidR="00360FA3" w:rsidRDefault="00360FA3" w:rsidP="0044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4C1" w14:paraId="15AA1FA9" w14:textId="77777777" w:rsidTr="0080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gridSpan w:val="2"/>
            <w:tcBorders>
              <w:left w:val="double" w:sz="4" w:space="0" w:color="auto"/>
            </w:tcBorders>
            <w:shd w:val="clear" w:color="auto" w:fill="365F91" w:themeFill="accent1" w:themeFillShade="BF"/>
          </w:tcPr>
          <w:p w14:paraId="15CF1919" w14:textId="73ED6125" w:rsidR="00440998" w:rsidRDefault="00440998" w:rsidP="00DB7AE0">
            <w:r>
              <w:rPr>
                <w:rFonts w:asciiTheme="majorHAnsi" w:hAnsiTheme="majorHAnsi"/>
                <w:color w:val="FFFFFF" w:themeColor="background1"/>
              </w:rPr>
              <w:t>Stratégie</w:t>
            </w:r>
            <w:r w:rsidRPr="007265B2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</w:rPr>
              <w:t>5</w:t>
            </w:r>
          </w:p>
        </w:tc>
        <w:tc>
          <w:tcPr>
            <w:tcW w:w="1109" w:type="dxa"/>
            <w:vMerge w:val="restart"/>
          </w:tcPr>
          <w:p w14:paraId="450287C8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Préscolaire à la 6</w:t>
            </w:r>
            <w:r w:rsidRPr="00934D09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1626" w:type="dxa"/>
            <w:vMerge w:val="restart"/>
          </w:tcPr>
          <w:p w14:paraId="0D1FEA3D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Vanessa Bérubé-Camiré</w:t>
            </w:r>
          </w:p>
          <w:p w14:paraId="1C69CCD3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et</w:t>
            </w:r>
            <w:proofErr w:type="gramEnd"/>
            <w:r>
              <w:t xml:space="preserve"> le personnel</w:t>
            </w:r>
          </w:p>
        </w:tc>
        <w:tc>
          <w:tcPr>
            <w:tcW w:w="1006" w:type="dxa"/>
            <w:gridSpan w:val="3"/>
            <w:vMerge w:val="restart"/>
          </w:tcPr>
          <w:p w14:paraId="21E38A01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1" w:type="dxa"/>
            <w:gridSpan w:val="2"/>
            <w:vMerge w:val="restart"/>
          </w:tcPr>
          <w:p w14:paraId="3132098D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ateliers par groupe</w:t>
            </w:r>
          </w:p>
        </w:tc>
        <w:tc>
          <w:tcPr>
            <w:tcW w:w="533" w:type="dxa"/>
            <w:vMerge w:val="restart"/>
          </w:tcPr>
          <w:p w14:paraId="67A5411C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2" w:type="dxa"/>
            <w:gridSpan w:val="2"/>
            <w:vMerge w:val="restart"/>
          </w:tcPr>
          <w:p w14:paraId="49BFB5AC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 w:val="restart"/>
          </w:tcPr>
          <w:p w14:paraId="5AA973E8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  <w:gridSpan w:val="2"/>
            <w:vMerge w:val="restart"/>
          </w:tcPr>
          <w:p w14:paraId="31D05EC1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  <w:vMerge w:val="restart"/>
          </w:tcPr>
          <w:p w14:paraId="21CFD2EE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7" w:type="dxa"/>
            <w:gridSpan w:val="2"/>
            <w:vMerge w:val="restart"/>
          </w:tcPr>
          <w:p w14:paraId="3CDBAC82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1" w:type="dxa"/>
            <w:gridSpan w:val="2"/>
            <w:vMerge w:val="restart"/>
          </w:tcPr>
          <w:p w14:paraId="5275CBF8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  <w:gridSpan w:val="2"/>
            <w:vMerge w:val="restart"/>
            <w:tcBorders>
              <w:right w:val="double" w:sz="4" w:space="0" w:color="auto"/>
            </w:tcBorders>
          </w:tcPr>
          <w:p w14:paraId="0C1ED3A5" w14:textId="77777777" w:rsidR="00440998" w:rsidRDefault="00440998" w:rsidP="00DB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4C1" w14:paraId="477A92B5" w14:textId="77777777" w:rsidTr="00802DE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A8D4B25" w14:textId="77777777" w:rsidR="00440998" w:rsidRDefault="00440998" w:rsidP="00DB7AE0">
            <w:r>
              <w:t>Offrir des ateliers « Bienveillance en pleine conscience » (méditation et yoga)</w:t>
            </w: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14:paraId="59889F7C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vMerge/>
            <w:tcBorders>
              <w:bottom w:val="double" w:sz="4" w:space="0" w:color="auto"/>
            </w:tcBorders>
          </w:tcPr>
          <w:p w14:paraId="695B381A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gridSpan w:val="3"/>
            <w:vMerge/>
            <w:tcBorders>
              <w:bottom w:val="double" w:sz="4" w:space="0" w:color="auto"/>
            </w:tcBorders>
          </w:tcPr>
          <w:p w14:paraId="6B843866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1" w:type="dxa"/>
            <w:gridSpan w:val="2"/>
            <w:vMerge/>
            <w:tcBorders>
              <w:bottom w:val="double" w:sz="4" w:space="0" w:color="auto"/>
            </w:tcBorders>
          </w:tcPr>
          <w:p w14:paraId="4A74A407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vMerge/>
            <w:tcBorders>
              <w:bottom w:val="double" w:sz="4" w:space="0" w:color="auto"/>
            </w:tcBorders>
          </w:tcPr>
          <w:p w14:paraId="77C58DDC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2" w:type="dxa"/>
            <w:gridSpan w:val="2"/>
            <w:vMerge/>
            <w:tcBorders>
              <w:bottom w:val="double" w:sz="4" w:space="0" w:color="auto"/>
            </w:tcBorders>
          </w:tcPr>
          <w:p w14:paraId="70E031A5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gridSpan w:val="2"/>
            <w:vMerge/>
            <w:tcBorders>
              <w:bottom w:val="double" w:sz="4" w:space="0" w:color="auto"/>
            </w:tcBorders>
          </w:tcPr>
          <w:p w14:paraId="63DD898A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gridSpan w:val="2"/>
            <w:vMerge/>
            <w:tcBorders>
              <w:bottom w:val="double" w:sz="4" w:space="0" w:color="auto"/>
            </w:tcBorders>
          </w:tcPr>
          <w:p w14:paraId="44F2640D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gridSpan w:val="2"/>
            <w:vMerge/>
            <w:tcBorders>
              <w:bottom w:val="double" w:sz="4" w:space="0" w:color="auto"/>
            </w:tcBorders>
          </w:tcPr>
          <w:p w14:paraId="21F5164C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7" w:type="dxa"/>
            <w:gridSpan w:val="2"/>
            <w:vMerge/>
            <w:tcBorders>
              <w:bottom w:val="double" w:sz="4" w:space="0" w:color="auto"/>
            </w:tcBorders>
          </w:tcPr>
          <w:p w14:paraId="526537B4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1" w:type="dxa"/>
            <w:gridSpan w:val="2"/>
            <w:vMerge/>
            <w:tcBorders>
              <w:bottom w:val="double" w:sz="4" w:space="0" w:color="auto"/>
            </w:tcBorders>
          </w:tcPr>
          <w:p w14:paraId="1016C2EB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44072A2" w14:textId="77777777" w:rsidR="00440998" w:rsidRDefault="00440998" w:rsidP="00DB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D11126" w14:textId="77777777" w:rsidR="00F42711" w:rsidRPr="00665F40" w:rsidRDefault="00F42711" w:rsidP="00665F40">
      <w:pPr>
        <w:spacing w:after="0" w:line="240" w:lineRule="auto"/>
        <w:rPr>
          <w:sz w:val="6"/>
          <w:szCs w:val="6"/>
        </w:rPr>
      </w:pPr>
    </w:p>
    <w:sectPr w:rsidR="00F42711" w:rsidRPr="00665F40" w:rsidSect="005427C7">
      <w:footerReference w:type="default" r:id="rId12"/>
      <w:pgSz w:w="20160" w:h="12240" w:orient="landscape" w:code="5"/>
      <w:pgMar w:top="426" w:right="740" w:bottom="1134" w:left="72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FB68" w14:textId="77777777" w:rsidR="00C00B96" w:rsidRDefault="00C00B96" w:rsidP="00193686">
      <w:pPr>
        <w:spacing w:after="0" w:line="240" w:lineRule="auto"/>
      </w:pPr>
      <w:r>
        <w:separator/>
      </w:r>
    </w:p>
  </w:endnote>
  <w:endnote w:type="continuationSeparator" w:id="0">
    <w:p w14:paraId="75AFB572" w14:textId="77777777" w:rsidR="00C00B96" w:rsidRDefault="00C00B96" w:rsidP="0019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795542"/>
      <w:docPartObj>
        <w:docPartGallery w:val="Page Numbers (Bottom of Page)"/>
        <w:docPartUnique/>
      </w:docPartObj>
    </w:sdtPr>
    <w:sdtEndPr/>
    <w:sdtContent>
      <w:p w14:paraId="47E99CDF" w14:textId="77777777" w:rsidR="00193686" w:rsidRPr="006C3112" w:rsidRDefault="00193686">
        <w:pPr>
          <w:pStyle w:val="Pieddepage"/>
          <w:rPr>
            <w:sz w:val="12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B382CB1" wp14:editId="751744AF">
                  <wp:simplePos x="0" y="0"/>
                  <wp:positionH relativeFrom="rightMargin">
                    <wp:posOffset>-191519</wp:posOffset>
                  </wp:positionH>
                  <wp:positionV relativeFrom="bottomMargin">
                    <wp:posOffset>3219</wp:posOffset>
                  </wp:positionV>
                  <wp:extent cx="349900" cy="359956"/>
                  <wp:effectExtent l="0" t="0" r="12065" b="21590"/>
                  <wp:wrapNone/>
                  <wp:docPr id="5" name="El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49900" cy="35995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B2EB3B" w14:textId="77777777" w:rsidR="00193686" w:rsidRPr="00193686" w:rsidRDefault="00193686">
                              <w:pPr>
                                <w:pStyle w:val="Pieddepage"/>
                                <w:rPr>
                                  <w:color w:val="4F81BD" w:themeColor="accent1"/>
                                  <w:sz w:val="16"/>
                                </w:rPr>
                              </w:pPr>
                              <w:r w:rsidRPr="00193686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193686">
                                <w:rPr>
                                  <w:sz w:val="16"/>
                                </w:rPr>
                                <w:instrText>PAGE  \* MERGEFORMAT</w:instrText>
                              </w:r>
                              <w:r w:rsidRPr="00193686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ED6FA4" w:rsidRPr="00ED6FA4">
                                <w:rPr>
                                  <w:noProof/>
                                  <w:color w:val="4F81BD" w:themeColor="accent1"/>
                                  <w:sz w:val="16"/>
                                  <w:lang w:val="fr-FR"/>
                                </w:rPr>
                                <w:t>3</w:t>
                              </w:r>
                              <w:r w:rsidRPr="00193686">
                                <w:rPr>
                                  <w:color w:val="4F81BD" w:themeColor="accen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B382CB1" id="Ellipse 5" o:spid="_x0000_s1026" style="position:absolute;margin-left:-15.1pt;margin-top:.25pt;width:27.55pt;height:28.35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" filled="f" fillcolor="#c0504d" strokecolor="#adc1d9" strokeweight="1pt">
                  <v:textbox inset=",0,,0">
                    <w:txbxContent>
                      <w:p w14:paraId="18B2EB3B" w14:textId="77777777" w:rsidR="00193686" w:rsidRPr="00193686" w:rsidRDefault="00193686">
                        <w:pPr>
                          <w:pStyle w:val="Pieddepage"/>
                          <w:rPr>
                            <w:color w:val="4F81BD" w:themeColor="accent1"/>
                            <w:sz w:val="16"/>
                          </w:rPr>
                        </w:pPr>
                        <w:r w:rsidRPr="00193686">
                          <w:rPr>
                            <w:sz w:val="16"/>
                          </w:rPr>
                          <w:fldChar w:fldCharType="begin"/>
                        </w:r>
                        <w:r w:rsidRPr="00193686">
                          <w:rPr>
                            <w:sz w:val="16"/>
                          </w:rPr>
                          <w:instrText>PAGE  \* MERGEFORMAT</w:instrText>
                        </w:r>
                        <w:r w:rsidRPr="00193686">
                          <w:rPr>
                            <w:sz w:val="16"/>
                          </w:rPr>
                          <w:fldChar w:fldCharType="separate"/>
                        </w:r>
                        <w:r w:rsidR="00ED6FA4" w:rsidRPr="00ED6FA4">
                          <w:rPr>
                            <w:noProof/>
                            <w:color w:val="4F81BD" w:themeColor="accent1"/>
                            <w:sz w:val="16"/>
                            <w:lang w:val="fr-FR"/>
                          </w:rPr>
                          <w:t>3</w:t>
                        </w:r>
                        <w:r w:rsidRPr="00193686">
                          <w:rPr>
                            <w:color w:val="4F81BD" w:themeColor="accen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2071" w14:textId="77777777" w:rsidR="00C00B96" w:rsidRDefault="00C00B96" w:rsidP="00193686">
      <w:pPr>
        <w:spacing w:after="0" w:line="240" w:lineRule="auto"/>
      </w:pPr>
      <w:r>
        <w:separator/>
      </w:r>
    </w:p>
  </w:footnote>
  <w:footnote w:type="continuationSeparator" w:id="0">
    <w:p w14:paraId="48D83563" w14:textId="77777777" w:rsidR="00C00B96" w:rsidRDefault="00C00B96" w:rsidP="00193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09"/>
    <w:rsid w:val="00021B87"/>
    <w:rsid w:val="00023D88"/>
    <w:rsid w:val="0003627E"/>
    <w:rsid w:val="000375D8"/>
    <w:rsid w:val="00065FE5"/>
    <w:rsid w:val="0007484E"/>
    <w:rsid w:val="000A288E"/>
    <w:rsid w:val="000A7024"/>
    <w:rsid w:val="00107CC4"/>
    <w:rsid w:val="00110678"/>
    <w:rsid w:val="00191AC4"/>
    <w:rsid w:val="00193686"/>
    <w:rsid w:val="001951C9"/>
    <w:rsid w:val="001B602D"/>
    <w:rsid w:val="001B629C"/>
    <w:rsid w:val="00227398"/>
    <w:rsid w:val="002704B8"/>
    <w:rsid w:val="002C0881"/>
    <w:rsid w:val="002D4389"/>
    <w:rsid w:val="00360FA3"/>
    <w:rsid w:val="003841B2"/>
    <w:rsid w:val="003B1C16"/>
    <w:rsid w:val="00406439"/>
    <w:rsid w:val="0043458D"/>
    <w:rsid w:val="004362A3"/>
    <w:rsid w:val="00440998"/>
    <w:rsid w:val="00440D69"/>
    <w:rsid w:val="00442AAA"/>
    <w:rsid w:val="00445A11"/>
    <w:rsid w:val="004649C4"/>
    <w:rsid w:val="00477EEA"/>
    <w:rsid w:val="00480ADC"/>
    <w:rsid w:val="004919C2"/>
    <w:rsid w:val="00536F47"/>
    <w:rsid w:val="005427C7"/>
    <w:rsid w:val="00570450"/>
    <w:rsid w:val="005716B1"/>
    <w:rsid w:val="005A203C"/>
    <w:rsid w:val="005A255B"/>
    <w:rsid w:val="005A4F09"/>
    <w:rsid w:val="005D3720"/>
    <w:rsid w:val="005E1CF6"/>
    <w:rsid w:val="00603BF4"/>
    <w:rsid w:val="00605092"/>
    <w:rsid w:val="0062149A"/>
    <w:rsid w:val="00646855"/>
    <w:rsid w:val="006604C1"/>
    <w:rsid w:val="00665F40"/>
    <w:rsid w:val="0068151B"/>
    <w:rsid w:val="006C3112"/>
    <w:rsid w:val="006C4189"/>
    <w:rsid w:val="006F6DAE"/>
    <w:rsid w:val="007265B2"/>
    <w:rsid w:val="00730340"/>
    <w:rsid w:val="00762ECC"/>
    <w:rsid w:val="00773714"/>
    <w:rsid w:val="00774B18"/>
    <w:rsid w:val="00775BFB"/>
    <w:rsid w:val="007B36DC"/>
    <w:rsid w:val="007C1894"/>
    <w:rsid w:val="007C2E02"/>
    <w:rsid w:val="007C3109"/>
    <w:rsid w:val="00802DE0"/>
    <w:rsid w:val="00845504"/>
    <w:rsid w:val="00877ABB"/>
    <w:rsid w:val="008B03DA"/>
    <w:rsid w:val="008B7980"/>
    <w:rsid w:val="008F6CB2"/>
    <w:rsid w:val="00912A00"/>
    <w:rsid w:val="00934D09"/>
    <w:rsid w:val="009356F5"/>
    <w:rsid w:val="009402F4"/>
    <w:rsid w:val="00946A72"/>
    <w:rsid w:val="00956E83"/>
    <w:rsid w:val="009C4546"/>
    <w:rsid w:val="009D66A5"/>
    <w:rsid w:val="009E10A0"/>
    <w:rsid w:val="00A01E05"/>
    <w:rsid w:val="00A02A24"/>
    <w:rsid w:val="00A02F61"/>
    <w:rsid w:val="00A06316"/>
    <w:rsid w:val="00A06577"/>
    <w:rsid w:val="00A15AC0"/>
    <w:rsid w:val="00A20056"/>
    <w:rsid w:val="00A20DF2"/>
    <w:rsid w:val="00A51846"/>
    <w:rsid w:val="00A7721C"/>
    <w:rsid w:val="00A96BA3"/>
    <w:rsid w:val="00AB1CB6"/>
    <w:rsid w:val="00AD1215"/>
    <w:rsid w:val="00AD1946"/>
    <w:rsid w:val="00B00222"/>
    <w:rsid w:val="00B10212"/>
    <w:rsid w:val="00B336B8"/>
    <w:rsid w:val="00B342E1"/>
    <w:rsid w:val="00B45951"/>
    <w:rsid w:val="00B65137"/>
    <w:rsid w:val="00B70E93"/>
    <w:rsid w:val="00B82A06"/>
    <w:rsid w:val="00B84B52"/>
    <w:rsid w:val="00B87F4D"/>
    <w:rsid w:val="00BA2635"/>
    <w:rsid w:val="00BA78BE"/>
    <w:rsid w:val="00BC1F3D"/>
    <w:rsid w:val="00BF081E"/>
    <w:rsid w:val="00C00B96"/>
    <w:rsid w:val="00C216A5"/>
    <w:rsid w:val="00C6290F"/>
    <w:rsid w:val="00C8273F"/>
    <w:rsid w:val="00C86E08"/>
    <w:rsid w:val="00C97349"/>
    <w:rsid w:val="00CB1168"/>
    <w:rsid w:val="00CD33F5"/>
    <w:rsid w:val="00D04A80"/>
    <w:rsid w:val="00D25549"/>
    <w:rsid w:val="00DA683F"/>
    <w:rsid w:val="00DC0095"/>
    <w:rsid w:val="00DF3648"/>
    <w:rsid w:val="00DF545C"/>
    <w:rsid w:val="00E0373E"/>
    <w:rsid w:val="00E049E9"/>
    <w:rsid w:val="00E0593A"/>
    <w:rsid w:val="00E20B7C"/>
    <w:rsid w:val="00E27D27"/>
    <w:rsid w:val="00E47AC9"/>
    <w:rsid w:val="00E602FB"/>
    <w:rsid w:val="00E61959"/>
    <w:rsid w:val="00E7680D"/>
    <w:rsid w:val="00E963B8"/>
    <w:rsid w:val="00EC47F4"/>
    <w:rsid w:val="00EC489C"/>
    <w:rsid w:val="00ED6FA4"/>
    <w:rsid w:val="00EE17EA"/>
    <w:rsid w:val="00EE2A29"/>
    <w:rsid w:val="00F134C2"/>
    <w:rsid w:val="00F42711"/>
    <w:rsid w:val="00F43346"/>
    <w:rsid w:val="00F43694"/>
    <w:rsid w:val="00F67D7F"/>
    <w:rsid w:val="00F72428"/>
    <w:rsid w:val="00F74846"/>
    <w:rsid w:val="00F76DAB"/>
    <w:rsid w:val="00FA53A1"/>
    <w:rsid w:val="00FC29C1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334E5"/>
  <w15:chartTrackingRefBased/>
  <w15:docId w15:val="{DBF7007B-F28B-4643-A0F4-EF7AACE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3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686"/>
  </w:style>
  <w:style w:type="paragraph" w:styleId="Pieddepage">
    <w:name w:val="footer"/>
    <w:basedOn w:val="Normal"/>
    <w:link w:val="PieddepageCar"/>
    <w:uiPriority w:val="99"/>
    <w:unhideWhenUsed/>
    <w:rsid w:val="00193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686"/>
  </w:style>
  <w:style w:type="table" w:styleId="TableauListe3-Accentuation1">
    <w:name w:val="List Table 3 Accent 1"/>
    <w:basedOn w:val="TableauNormal"/>
    <w:uiPriority w:val="48"/>
    <w:rsid w:val="00360FA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Default">
    <w:name w:val="Default"/>
    <w:rsid w:val="00E20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4F163F265734B80528C39F3BF9713" ma:contentTypeVersion="5" ma:contentTypeDescription="Crée un document." ma:contentTypeScope="" ma:versionID="6c0ec210d5dcfea4395c509344d072ab">
  <xsd:schema xmlns:xsd="http://www.w3.org/2001/XMLSchema" xmlns:xs="http://www.w3.org/2001/XMLSchema" xmlns:p="http://schemas.microsoft.com/office/2006/metadata/properties" xmlns:ns2="5ad021a5-126e-4144-8838-d91bf792775b" xmlns:ns3="6545991c-5124-452f-bcf3-45f6b761bd02" targetNamespace="http://schemas.microsoft.com/office/2006/metadata/properties" ma:root="true" ma:fieldsID="c55d044f09e1d845615a88aef945e083" ns2:_="" ns3:_="">
    <xsd:import namespace="5ad021a5-126e-4144-8838-d91bf792775b"/>
    <xsd:import namespace="6545991c-5124-452f-bcf3-45f6b761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21a5-126e-4144-8838-d91bf792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991c-5124-452f-bcf3-45f6b761b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5991c-5124-452f-bcf3-45f6b761bd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E42CD-5AA6-4A02-AE11-0AF3E05FE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21a5-126e-4144-8838-d91bf792775b"/>
    <ds:schemaRef ds:uri="6545991c-5124-452f-bcf3-45f6b761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AE7C5-D0E1-4013-A2EF-04E2509A044A}">
  <ds:schemaRefs>
    <ds:schemaRef ds:uri="http://schemas.microsoft.com/office/2006/metadata/properties"/>
    <ds:schemaRef ds:uri="http://schemas.microsoft.com/office/infopath/2007/PartnerControls"/>
    <ds:schemaRef ds:uri="6545991c-5124-452f-bcf3-45f6b761bd02"/>
  </ds:schemaRefs>
</ds:datastoreItem>
</file>

<file path=customXml/itemProps3.xml><?xml version="1.0" encoding="utf-8"?>
<ds:datastoreItem xmlns:ds="http://schemas.openxmlformats.org/officeDocument/2006/customXml" ds:itemID="{723279DB-CEE9-49E6-836D-5D270D138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TREMBLAY</dc:creator>
  <cp:keywords/>
  <dc:description/>
  <cp:lastModifiedBy>Marylène Thériault</cp:lastModifiedBy>
  <cp:revision>2</cp:revision>
  <cp:lastPrinted>2022-11-15T17:57:00Z</cp:lastPrinted>
  <dcterms:created xsi:type="dcterms:W3CDTF">2022-11-15T17:58:00Z</dcterms:created>
  <dcterms:modified xsi:type="dcterms:W3CDTF">2022-11-15T17:58:00Z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0x010100C834F163F265734B80528C39F3BF9713</vt:lpwstr>
  </property>
  <property fmtid="{D5CDD505-2E9C-101B-9397-08002B2CF9AE}" pid="3" name="ComplianceAssetId">
    <vt:lpwstr/>
  </property>
</Properties>
</file>